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4286" w:rsidRDefault="00BD4286"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CD5A1F" wp14:editId="6B070723">
            <wp:extent cx="5838825" cy="9001125"/>
            <wp:effectExtent l="0" t="0" r="0" b="0"/>
            <wp:docPr id="1" name="Рисунок 1" descr="C:\Users\ЗДУР\Desktop\устав тышы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esktop\устав тышы.tiff"/>
                    <pic:cNvPicPr>
                      <a:picLocks noChangeAspect="1" noChangeArrowheads="1" noCrop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6115" cy="901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62C85" w:rsidRPr="001320E7" w:rsidRDefault="00362C85" w:rsidP="00362C85">
      <w:pPr>
        <w:pStyle w:val="a7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1320E7">
        <w:rPr>
          <w:rFonts w:ascii="Times New Roman" w:hAnsi="Times New Roman" w:cs="Times New Roman"/>
          <w:sz w:val="24"/>
          <w:szCs w:val="24"/>
        </w:rPr>
        <w:lastRenderedPageBreak/>
        <w:t>УТВЕРЖДЕН</w:t>
      </w:r>
    </w:p>
    <w:p w:rsidR="00362C85" w:rsidRDefault="00362C85" w:rsidP="00362C85">
      <w:pPr>
        <w:pStyle w:val="a7"/>
        <w:ind w:hanging="283"/>
        <w:jc w:val="right"/>
        <w:rPr>
          <w:rFonts w:ascii="Times New Roman" w:hAnsi="Times New Roman" w:cs="Times New Roman"/>
          <w:sz w:val="24"/>
          <w:szCs w:val="24"/>
        </w:rPr>
      </w:pPr>
      <w:r w:rsidRPr="001320E7">
        <w:rPr>
          <w:rFonts w:ascii="Times New Roman" w:hAnsi="Times New Roman" w:cs="Times New Roman"/>
          <w:sz w:val="24"/>
          <w:szCs w:val="24"/>
        </w:rPr>
        <w:t xml:space="preserve">Постановлением </w:t>
      </w:r>
      <w:proofErr w:type="gramStart"/>
      <w:r w:rsidRPr="001320E7">
        <w:rPr>
          <w:rFonts w:ascii="Times New Roman" w:hAnsi="Times New Roman" w:cs="Times New Roman"/>
          <w:sz w:val="24"/>
          <w:szCs w:val="24"/>
        </w:rPr>
        <w:t>Исполнительного</w:t>
      </w:r>
      <w:proofErr w:type="gramEnd"/>
    </w:p>
    <w:p w:rsidR="00362C85" w:rsidRDefault="00362C85" w:rsidP="00362C85">
      <w:pPr>
        <w:pStyle w:val="a7"/>
        <w:ind w:hanging="283"/>
        <w:jc w:val="right"/>
        <w:rPr>
          <w:rFonts w:ascii="Times New Roman" w:hAnsi="Times New Roman" w:cs="Times New Roman"/>
          <w:sz w:val="24"/>
          <w:szCs w:val="24"/>
        </w:rPr>
      </w:pPr>
      <w:r w:rsidRPr="001320E7">
        <w:rPr>
          <w:rFonts w:ascii="Times New Roman" w:hAnsi="Times New Roman" w:cs="Times New Roman"/>
          <w:sz w:val="24"/>
          <w:szCs w:val="24"/>
        </w:rPr>
        <w:t xml:space="preserve"> комитета Высокогорского</w:t>
      </w:r>
    </w:p>
    <w:p w:rsidR="00362C85" w:rsidRDefault="00362C85" w:rsidP="00362C85">
      <w:pPr>
        <w:pStyle w:val="a7"/>
        <w:ind w:hanging="283"/>
        <w:jc w:val="right"/>
        <w:rPr>
          <w:rFonts w:ascii="Times New Roman" w:hAnsi="Times New Roman" w:cs="Times New Roman"/>
          <w:sz w:val="24"/>
          <w:szCs w:val="24"/>
        </w:rPr>
      </w:pPr>
      <w:r w:rsidRPr="001320E7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</w:t>
      </w:r>
    </w:p>
    <w:p w:rsidR="00362C85" w:rsidRPr="001320E7" w:rsidRDefault="00362C85" w:rsidP="00362C85">
      <w:pPr>
        <w:pStyle w:val="a7"/>
        <w:ind w:hanging="283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320E7">
        <w:rPr>
          <w:rFonts w:ascii="Times New Roman" w:hAnsi="Times New Roman" w:cs="Times New Roman"/>
          <w:sz w:val="24"/>
          <w:szCs w:val="24"/>
        </w:rPr>
        <w:t>Татарстан</w:t>
      </w:r>
    </w:p>
    <w:p w:rsidR="007940A6" w:rsidRPr="00E068D3" w:rsidRDefault="00362C85" w:rsidP="00362C85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 </w:t>
      </w:r>
      <w:r w:rsidRPr="00A93DEE">
        <w:rPr>
          <w:rFonts w:ascii="Times New Roman" w:hAnsi="Times New Roman" w:cs="Times New Roman"/>
          <w:sz w:val="24"/>
          <w:szCs w:val="24"/>
          <w:u w:val="single"/>
        </w:rPr>
        <w:t>«__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__ _»__      </w:t>
      </w:r>
      <w:r w:rsidRPr="00A93DEE">
        <w:rPr>
          <w:rFonts w:ascii="Times New Roman" w:hAnsi="Times New Roman" w:cs="Times New Roman"/>
          <w:sz w:val="24"/>
          <w:szCs w:val="24"/>
          <w:u w:val="single"/>
        </w:rPr>
        <w:t>__20</w:t>
      </w:r>
      <w:r>
        <w:rPr>
          <w:rFonts w:ascii="Times New Roman" w:hAnsi="Times New Roman" w:cs="Times New Roman"/>
          <w:sz w:val="24"/>
          <w:szCs w:val="24"/>
          <w:u w:val="single"/>
        </w:rPr>
        <w:t>23</w:t>
      </w:r>
      <w:r>
        <w:rPr>
          <w:rFonts w:ascii="Times New Roman" w:hAnsi="Times New Roman" w:cs="Times New Roman"/>
          <w:sz w:val="24"/>
          <w:szCs w:val="24"/>
        </w:rPr>
        <w:t xml:space="preserve"> г. № </w:t>
      </w:r>
      <w:r w:rsidRPr="00A93DEE">
        <w:rPr>
          <w:rFonts w:ascii="Times New Roman" w:hAnsi="Times New Roman" w:cs="Times New Roman"/>
          <w:sz w:val="24"/>
          <w:szCs w:val="24"/>
          <w:u w:val="single"/>
        </w:rPr>
        <w:t>__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</w:t>
      </w:r>
    </w:p>
    <w:p w:rsidR="007940A6" w:rsidRPr="00E068D3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УСТАВ</w:t>
      </w:r>
    </w:p>
    <w:p w:rsidR="007940A6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МУНИЦИПАЛЬНОГО БЮДЖЕТНОГО</w:t>
      </w:r>
    </w:p>
    <w:p w:rsidR="007940A6" w:rsidRPr="00E068D3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ОБЩЕОБРАЗОВАТЕЛЬНОГО УЧРЕЖДЕНИЯ</w:t>
      </w:r>
    </w:p>
    <w:p w:rsidR="007940A6" w:rsidRPr="00E068D3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AD645D">
        <w:rPr>
          <w:rFonts w:ascii="Times New Roman" w:hAnsi="Times New Roman" w:cs="Times New Roman"/>
          <w:b/>
          <w:bCs/>
          <w:sz w:val="24"/>
          <w:szCs w:val="24"/>
        </w:rPr>
        <w:t>ЯМАШУРМИН</w:t>
      </w:r>
      <w:r>
        <w:rPr>
          <w:rFonts w:ascii="Times New Roman" w:hAnsi="Times New Roman" w:cs="Times New Roman"/>
          <w:b/>
          <w:bCs/>
          <w:sz w:val="24"/>
          <w:szCs w:val="24"/>
        </w:rPr>
        <w:t>СКАЯ СРЕДНЯЯ</w:t>
      </w:r>
      <w:r w:rsidRPr="00E068D3">
        <w:rPr>
          <w:rFonts w:ascii="Times New Roman" w:hAnsi="Times New Roman" w:cs="Times New Roman"/>
          <w:b/>
          <w:bCs/>
          <w:sz w:val="24"/>
          <w:szCs w:val="24"/>
        </w:rPr>
        <w:t xml:space="preserve"> ОБЩЕОБРАЗОВАТЕЛЬНАЯ ШКОЛА</w:t>
      </w:r>
    </w:p>
    <w:p w:rsidR="007940A6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ВЫСОКОГОРСКОГО МУНИЦИПАЛЬНОГО РАЙОНА</w:t>
      </w:r>
    </w:p>
    <w:p w:rsidR="007940A6" w:rsidRPr="00F61841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68D3">
        <w:rPr>
          <w:rFonts w:ascii="Times New Roman" w:hAnsi="Times New Roman" w:cs="Times New Roman"/>
          <w:b/>
          <w:bCs/>
          <w:sz w:val="24"/>
          <w:szCs w:val="24"/>
        </w:rPr>
        <w:t>РЕСПУБЛИКИ ТАТАРСТАН</w:t>
      </w:r>
      <w:r>
        <w:rPr>
          <w:rFonts w:ascii="Times New Roman" w:hAnsi="Times New Roman" w:cs="Times New Roman"/>
          <w:b/>
          <w:bCs/>
          <w:sz w:val="24"/>
          <w:szCs w:val="24"/>
        </w:rPr>
        <w:t>»</w:t>
      </w:r>
    </w:p>
    <w:p w:rsidR="007940A6" w:rsidRPr="00E068D3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E068D3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B0CB2" w:rsidRDefault="003B0CB2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362C85" w:rsidRDefault="007940A6" w:rsidP="00C94133">
      <w:pPr>
        <w:pStyle w:val="a7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7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7940A6" w:rsidRPr="005076C3" w:rsidRDefault="008F70DA" w:rsidP="00FA6253">
      <w:pPr>
        <w:pStyle w:val="a7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AD645D">
        <w:rPr>
          <w:rFonts w:ascii="Times New Roman" w:hAnsi="Times New Roman" w:cs="Times New Roman"/>
          <w:sz w:val="24"/>
          <w:szCs w:val="24"/>
        </w:rPr>
        <w:t>ело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D645D">
        <w:rPr>
          <w:rFonts w:ascii="Times New Roman" w:hAnsi="Times New Roman" w:cs="Times New Roman"/>
          <w:sz w:val="24"/>
          <w:szCs w:val="24"/>
        </w:rPr>
        <w:t>Ямашурма</w:t>
      </w:r>
      <w:proofErr w:type="spellEnd"/>
    </w:p>
    <w:p w:rsidR="007940A6" w:rsidRDefault="005E293E" w:rsidP="00FA6253">
      <w:pPr>
        <w:pStyle w:val="a7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</w:t>
      </w:r>
      <w:r w:rsidR="007940A6" w:rsidRPr="00E068D3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FA6253" w:rsidRDefault="00FA6253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</w:rPr>
        <w:br w:type="page"/>
      </w:r>
    </w:p>
    <w:p w:rsidR="007940A6" w:rsidRPr="009E4F11" w:rsidRDefault="007940A6" w:rsidP="00FA6253">
      <w:pPr>
        <w:pStyle w:val="ConsPlusTitle"/>
        <w:widowControl/>
        <w:ind w:firstLine="709"/>
        <w:jc w:val="both"/>
        <w:rPr>
          <w:rFonts w:ascii="Times New Roman" w:hAnsi="Times New Roman"/>
        </w:rPr>
      </w:pPr>
      <w:r w:rsidRPr="009E4F11">
        <w:rPr>
          <w:rFonts w:ascii="Times New Roman" w:hAnsi="Times New Roman"/>
        </w:rPr>
        <w:lastRenderedPageBreak/>
        <w:t>1. ОБЩИЕ ПОЛОЖЕНИЯ</w:t>
      </w:r>
    </w:p>
    <w:p w:rsidR="007940A6" w:rsidRDefault="007940A6" w:rsidP="00FA6253">
      <w:pPr>
        <w:pStyle w:val="ConsPlusTitle"/>
        <w:widowControl/>
        <w:ind w:firstLine="709"/>
        <w:jc w:val="both"/>
      </w:pPr>
    </w:p>
    <w:p w:rsidR="004F5C36" w:rsidRPr="007B2FF3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306091">
        <w:rPr>
          <w:rFonts w:ascii="Times New Roman" w:hAnsi="Times New Roman" w:cs="Times New Roman"/>
          <w:sz w:val="24"/>
          <w:szCs w:val="24"/>
        </w:rPr>
        <w:t xml:space="preserve">1.1. </w:t>
      </w:r>
      <w:r w:rsidR="00306091" w:rsidRPr="00306091">
        <w:rPr>
          <w:rFonts w:ascii="Times New Roman" w:hAnsi="Times New Roman" w:cs="Times New Roman"/>
          <w:sz w:val="24"/>
          <w:szCs w:val="24"/>
        </w:rPr>
        <w:t xml:space="preserve">Муниципальное бюджетное </w:t>
      </w:r>
      <w:r w:rsidR="00306091">
        <w:rPr>
          <w:rFonts w:ascii="Times New Roman" w:hAnsi="Times New Roman" w:cs="Times New Roman"/>
          <w:sz w:val="24"/>
          <w:szCs w:val="24"/>
        </w:rPr>
        <w:t>обще</w:t>
      </w:r>
      <w:r w:rsidR="00306091" w:rsidRPr="00306091">
        <w:rPr>
          <w:rFonts w:ascii="Times New Roman" w:hAnsi="Times New Roman" w:cs="Times New Roman"/>
          <w:sz w:val="24"/>
          <w:szCs w:val="24"/>
        </w:rPr>
        <w:t>образовательное учреждение «</w:t>
      </w:r>
      <w:proofErr w:type="spellStart"/>
      <w:r w:rsidR="00AD645D">
        <w:rPr>
          <w:rFonts w:ascii="Times New Roman" w:hAnsi="Times New Roman" w:cs="Times New Roman"/>
          <w:sz w:val="24"/>
          <w:szCs w:val="24"/>
        </w:rPr>
        <w:t>Ямашурмин</w:t>
      </w:r>
      <w:r w:rsidR="00306091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306091">
        <w:rPr>
          <w:rFonts w:ascii="Times New Roman" w:hAnsi="Times New Roman" w:cs="Times New Roman"/>
          <w:sz w:val="24"/>
          <w:szCs w:val="24"/>
        </w:rPr>
        <w:t xml:space="preserve"> средняя</w:t>
      </w:r>
      <w:r w:rsidR="00306091" w:rsidRPr="00AF327C">
        <w:rPr>
          <w:rFonts w:ascii="Times New Roman" w:hAnsi="Times New Roman" w:cs="Times New Roman"/>
          <w:sz w:val="24"/>
          <w:szCs w:val="24"/>
        </w:rPr>
        <w:t xml:space="preserve"> общеобразовательная школа Высокогорского муниципального района Республики Татарстан</w:t>
      </w:r>
      <w:r w:rsidR="00306091">
        <w:rPr>
          <w:rFonts w:ascii="Times New Roman" w:hAnsi="Times New Roman" w:cs="Times New Roman"/>
          <w:sz w:val="24"/>
          <w:szCs w:val="24"/>
        </w:rPr>
        <w:t>»</w:t>
      </w:r>
      <w:r w:rsidR="00306091" w:rsidRPr="00306091">
        <w:rPr>
          <w:rFonts w:ascii="Times New Roman" w:hAnsi="Times New Roman" w:cs="Times New Roman"/>
          <w:sz w:val="24"/>
          <w:szCs w:val="24"/>
        </w:rPr>
        <w:t xml:space="preserve">, в дальнейшем именуемое «Учреждение», создано в </w:t>
      </w:r>
      <w:r w:rsidR="00575A0D">
        <w:rPr>
          <w:rFonts w:ascii="Times New Roman" w:hAnsi="Times New Roman" w:cs="Times New Roman"/>
          <w:sz w:val="24"/>
          <w:szCs w:val="24"/>
        </w:rPr>
        <w:t>2011</w:t>
      </w:r>
      <w:r w:rsidR="00306091" w:rsidRPr="00306091">
        <w:rPr>
          <w:rFonts w:ascii="Times New Roman" w:hAnsi="Times New Roman" w:cs="Times New Roman"/>
          <w:sz w:val="24"/>
          <w:szCs w:val="24"/>
        </w:rPr>
        <w:t xml:space="preserve"> году</w:t>
      </w:r>
      <w:r w:rsidR="00306091">
        <w:rPr>
          <w:rFonts w:ascii="Times New Roman" w:hAnsi="Times New Roman" w:cs="Times New Roman"/>
          <w:sz w:val="24"/>
          <w:szCs w:val="24"/>
        </w:rPr>
        <w:t xml:space="preserve"> на основании Постановления исполнительного комитета Высокогорского муниципального района Республики Т</w:t>
      </w:r>
      <w:r w:rsidR="00575A0D">
        <w:rPr>
          <w:rFonts w:ascii="Times New Roman" w:hAnsi="Times New Roman" w:cs="Times New Roman"/>
          <w:sz w:val="24"/>
          <w:szCs w:val="24"/>
        </w:rPr>
        <w:t>атарстан от 11.05.2011</w:t>
      </w:r>
      <w:r w:rsidR="0074357C">
        <w:rPr>
          <w:rFonts w:ascii="Times New Roman" w:hAnsi="Times New Roman" w:cs="Times New Roman"/>
          <w:sz w:val="24"/>
          <w:szCs w:val="24"/>
        </w:rPr>
        <w:t xml:space="preserve"> </w:t>
      </w:r>
      <w:r w:rsidR="00306091">
        <w:rPr>
          <w:rFonts w:ascii="Times New Roman" w:hAnsi="Times New Roman" w:cs="Times New Roman"/>
          <w:sz w:val="24"/>
          <w:szCs w:val="24"/>
        </w:rPr>
        <w:t>№</w:t>
      </w:r>
      <w:r w:rsidR="00575A0D">
        <w:rPr>
          <w:rFonts w:ascii="Times New Roman" w:hAnsi="Times New Roman" w:cs="Times New Roman"/>
          <w:sz w:val="24"/>
          <w:szCs w:val="24"/>
        </w:rPr>
        <w:t xml:space="preserve"> 1438</w:t>
      </w:r>
      <w:r w:rsidR="00306091" w:rsidRPr="00306091">
        <w:rPr>
          <w:rFonts w:ascii="Times New Roman" w:hAnsi="Times New Roman" w:cs="Times New Roman"/>
          <w:sz w:val="24"/>
          <w:szCs w:val="24"/>
        </w:rPr>
        <w:t>.</w:t>
      </w:r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06091">
        <w:rPr>
          <w:rFonts w:ascii="Times New Roman" w:hAnsi="Times New Roman" w:cs="Times New Roman"/>
          <w:sz w:val="24"/>
          <w:szCs w:val="24"/>
        </w:rPr>
        <w:t xml:space="preserve">1.2. Настоящий Устав разработан в соответствии с Федеральным законом от 29 декабря 2012 года № 273-ФЗ «Об образовании в Российской Федерации» (далее-Федеральный закон)  и определяет основные  задачи деятельности, права и обязанности сотрудников, </w:t>
      </w:r>
      <w:r w:rsidR="00715192">
        <w:rPr>
          <w:rFonts w:ascii="Times New Roman" w:hAnsi="Times New Roman" w:cs="Times New Roman"/>
          <w:sz w:val="24"/>
          <w:szCs w:val="24"/>
        </w:rPr>
        <w:t>обучающихся</w:t>
      </w:r>
      <w:r w:rsidRPr="00306091">
        <w:rPr>
          <w:rFonts w:ascii="Times New Roman" w:hAnsi="Times New Roman" w:cs="Times New Roman"/>
          <w:sz w:val="24"/>
          <w:szCs w:val="24"/>
        </w:rPr>
        <w:t xml:space="preserve"> и родителей (законных представителей), организацию образовательного процесса  в Учреждение.</w:t>
      </w:r>
    </w:p>
    <w:p w:rsidR="00715192" w:rsidRPr="00AF327C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1.3. </w:t>
      </w:r>
      <w:r w:rsidR="00715192" w:rsidRPr="00AF327C">
        <w:rPr>
          <w:rFonts w:ascii="Times New Roman" w:hAnsi="Times New Roman" w:cs="Times New Roman"/>
          <w:sz w:val="24"/>
          <w:szCs w:val="24"/>
        </w:rPr>
        <w:t>Полное</w:t>
      </w:r>
      <w:r w:rsidR="00715192">
        <w:rPr>
          <w:rFonts w:ascii="Times New Roman" w:hAnsi="Times New Roman" w:cs="Times New Roman"/>
          <w:sz w:val="24"/>
          <w:szCs w:val="24"/>
        </w:rPr>
        <w:t xml:space="preserve"> официальное</w:t>
      </w:r>
      <w:r w:rsidR="00715192" w:rsidRPr="00AF327C">
        <w:rPr>
          <w:rFonts w:ascii="Times New Roman" w:hAnsi="Times New Roman" w:cs="Times New Roman"/>
          <w:sz w:val="24"/>
          <w:szCs w:val="24"/>
        </w:rPr>
        <w:t xml:space="preserve"> наименование Учреждения: муниципальное бюджетное общеобразовательное учреждение «</w:t>
      </w:r>
      <w:proofErr w:type="spellStart"/>
      <w:r w:rsidR="00AD645D">
        <w:rPr>
          <w:rFonts w:ascii="Times New Roman" w:hAnsi="Times New Roman" w:cs="Times New Roman"/>
          <w:sz w:val="24"/>
          <w:szCs w:val="24"/>
        </w:rPr>
        <w:t>Ямашурмин</w:t>
      </w:r>
      <w:r w:rsidR="00715192">
        <w:rPr>
          <w:rFonts w:ascii="Times New Roman" w:hAnsi="Times New Roman" w:cs="Times New Roman"/>
          <w:sz w:val="24"/>
          <w:szCs w:val="24"/>
        </w:rPr>
        <w:t>ская</w:t>
      </w:r>
      <w:proofErr w:type="spellEnd"/>
      <w:r w:rsidR="00715192">
        <w:rPr>
          <w:rFonts w:ascii="Times New Roman" w:hAnsi="Times New Roman" w:cs="Times New Roman"/>
          <w:sz w:val="24"/>
          <w:szCs w:val="24"/>
        </w:rPr>
        <w:t xml:space="preserve"> средняя </w:t>
      </w:r>
      <w:r w:rsidR="00715192" w:rsidRPr="00AF327C">
        <w:rPr>
          <w:rFonts w:ascii="Times New Roman" w:hAnsi="Times New Roman" w:cs="Times New Roman"/>
          <w:sz w:val="24"/>
          <w:szCs w:val="24"/>
        </w:rPr>
        <w:t>общеобразовательная школа Высокогорского муниципального района Республики Татарстан».</w:t>
      </w:r>
    </w:p>
    <w:p w:rsidR="002668C5" w:rsidRPr="00AF327C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Полное официальное наименование Учреждения на татарском языке: </w:t>
      </w:r>
      <w:r w:rsidR="002668C5" w:rsidRPr="00AF327C">
        <w:rPr>
          <w:rFonts w:ascii="Times New Roman" w:hAnsi="Times New Roman" w:cs="Times New Roman"/>
          <w:sz w:val="24"/>
          <w:szCs w:val="24"/>
        </w:rPr>
        <w:t xml:space="preserve">«Татарстан </w:t>
      </w:r>
      <w:proofErr w:type="spellStart"/>
      <w:r w:rsidR="002668C5" w:rsidRPr="00AF327C">
        <w:rPr>
          <w:rFonts w:ascii="Times New Roman" w:hAnsi="Times New Roman" w:cs="Times New Roman"/>
          <w:sz w:val="24"/>
          <w:szCs w:val="24"/>
        </w:rPr>
        <w:t>Республикасы</w:t>
      </w:r>
      <w:proofErr w:type="spellEnd"/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68C5" w:rsidRPr="00AF327C">
        <w:rPr>
          <w:rFonts w:ascii="Times New Roman" w:hAnsi="Times New Roman" w:cs="Times New Roman"/>
          <w:sz w:val="24"/>
          <w:szCs w:val="24"/>
        </w:rPr>
        <w:t>Биектау</w:t>
      </w:r>
      <w:proofErr w:type="spellEnd"/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68C5" w:rsidRPr="00AF327C">
        <w:rPr>
          <w:rFonts w:ascii="Times New Roman" w:hAnsi="Times New Roman" w:cs="Times New Roman"/>
          <w:sz w:val="24"/>
          <w:szCs w:val="24"/>
        </w:rPr>
        <w:t>муниципаль</w:t>
      </w:r>
      <w:proofErr w:type="spellEnd"/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668C5" w:rsidRPr="00AF327C">
        <w:rPr>
          <w:rFonts w:ascii="Times New Roman" w:hAnsi="Times New Roman" w:cs="Times New Roman"/>
          <w:sz w:val="24"/>
          <w:szCs w:val="24"/>
        </w:rPr>
        <w:t>районының</w:t>
      </w:r>
      <w:proofErr w:type="spellEnd"/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485">
        <w:rPr>
          <w:rFonts w:ascii="Times New Roman" w:hAnsi="Times New Roman" w:cs="Times New Roman"/>
          <w:sz w:val="24"/>
          <w:szCs w:val="24"/>
        </w:rPr>
        <w:t>Ямаширм</w:t>
      </w:r>
      <w:proofErr w:type="spellEnd"/>
      <w:r w:rsidR="00B40485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2668C5" w:rsidRPr="00AF327C">
        <w:rPr>
          <w:rFonts w:ascii="Times New Roman" w:hAnsi="Times New Roman" w:cs="Times New Roman"/>
          <w:sz w:val="24"/>
          <w:szCs w:val="24"/>
          <w:lang w:val="tt-RU"/>
        </w:rPr>
        <w:t xml:space="preserve"> гомуми </w:t>
      </w:r>
      <w:r w:rsidR="002668C5">
        <w:rPr>
          <w:rFonts w:ascii="Times New Roman" w:hAnsi="Times New Roman" w:cs="Times New Roman"/>
          <w:sz w:val="24"/>
          <w:szCs w:val="24"/>
          <w:lang w:val="tt-RU"/>
        </w:rPr>
        <w:t xml:space="preserve">урта </w:t>
      </w:r>
      <w:r w:rsidR="002668C5" w:rsidRPr="00AF327C">
        <w:rPr>
          <w:rFonts w:ascii="Times New Roman" w:hAnsi="Times New Roman" w:cs="Times New Roman"/>
          <w:sz w:val="24"/>
          <w:szCs w:val="24"/>
          <w:lang w:val="tt-RU"/>
        </w:rPr>
        <w:t>белем</w:t>
      </w:r>
      <w:r w:rsidR="002668C5">
        <w:rPr>
          <w:rFonts w:ascii="Times New Roman" w:hAnsi="Times New Roman" w:cs="Times New Roman"/>
          <w:sz w:val="24"/>
          <w:szCs w:val="24"/>
          <w:lang w:val="tt-RU"/>
        </w:rPr>
        <w:t xml:space="preserve"> мәктәбе</w:t>
      </w:r>
      <w:r w:rsidR="002668C5" w:rsidRPr="00AF327C">
        <w:rPr>
          <w:rFonts w:ascii="Times New Roman" w:hAnsi="Times New Roman" w:cs="Times New Roman"/>
          <w:sz w:val="24"/>
          <w:szCs w:val="24"/>
        </w:rPr>
        <w:t>»</w:t>
      </w:r>
      <w:r w:rsidR="002668C5" w:rsidRPr="00AF327C">
        <w:rPr>
          <w:rFonts w:ascii="Times New Roman" w:hAnsi="Times New Roman" w:cs="Times New Roman"/>
          <w:sz w:val="24"/>
          <w:szCs w:val="24"/>
          <w:lang w:val="tt-RU"/>
        </w:rPr>
        <w:t xml:space="preserve"> муниципаль бюджет белем</w:t>
      </w:r>
      <w:r w:rsidR="002668C5">
        <w:rPr>
          <w:rFonts w:ascii="Times New Roman" w:hAnsi="Times New Roman" w:cs="Times New Roman"/>
          <w:sz w:val="24"/>
          <w:szCs w:val="24"/>
          <w:lang w:val="tt-RU"/>
        </w:rPr>
        <w:t xml:space="preserve"> бирү </w:t>
      </w:r>
      <w:r w:rsidR="002668C5" w:rsidRPr="00AF327C">
        <w:rPr>
          <w:rFonts w:ascii="Times New Roman" w:hAnsi="Times New Roman" w:cs="Times New Roman"/>
          <w:sz w:val="24"/>
          <w:szCs w:val="24"/>
          <w:lang w:val="tt-RU"/>
        </w:rPr>
        <w:t>учреждениесе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>1.4. Сокращенное официальное наименование Учреждения:</w:t>
      </w:r>
    </w:p>
    <w:p w:rsidR="002668C5" w:rsidRPr="00AF327C" w:rsidRDefault="002668C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AF327C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B40485">
        <w:rPr>
          <w:rFonts w:ascii="Times New Roman" w:hAnsi="Times New Roman" w:cs="Times New Roman"/>
          <w:sz w:val="24"/>
          <w:szCs w:val="24"/>
        </w:rPr>
        <w:t>Ямашурминская</w:t>
      </w:r>
      <w:proofErr w:type="spellEnd"/>
      <w:r w:rsidR="00B40485">
        <w:rPr>
          <w:rFonts w:ascii="Times New Roman" w:hAnsi="Times New Roman" w:cs="Times New Roman"/>
          <w:sz w:val="24"/>
          <w:szCs w:val="24"/>
        </w:rPr>
        <w:t xml:space="preserve"> СОШ</w:t>
      </w:r>
      <w:r w:rsidRPr="00AF327C">
        <w:rPr>
          <w:rFonts w:ascii="Times New Roman" w:hAnsi="Times New Roman" w:cs="Times New Roman"/>
          <w:sz w:val="24"/>
          <w:szCs w:val="24"/>
        </w:rPr>
        <w:t>»</w:t>
      </w:r>
    </w:p>
    <w:p w:rsidR="002668C5" w:rsidRPr="00AF327C" w:rsidRDefault="002668C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>Сокращенное</w:t>
      </w:r>
      <w:r w:rsidR="004F5C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официальное </w:t>
      </w:r>
      <w:r w:rsidRPr="00AF327C">
        <w:rPr>
          <w:rFonts w:ascii="Times New Roman" w:hAnsi="Times New Roman" w:cs="Times New Roman"/>
          <w:sz w:val="24"/>
          <w:szCs w:val="24"/>
        </w:rPr>
        <w:t xml:space="preserve"> наименование Учреждения на татарском языке:</w:t>
      </w:r>
    </w:p>
    <w:p w:rsidR="002668C5" w:rsidRPr="00B40485" w:rsidRDefault="002668C5" w:rsidP="00FA6253">
      <w:pPr>
        <w:pStyle w:val="a5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 xml:space="preserve">ГБМБУ </w:t>
      </w:r>
      <w:r w:rsidRPr="00575A0D">
        <w:rPr>
          <w:rFonts w:ascii="Times New Roman" w:hAnsi="Times New Roman" w:cs="Times New Roman"/>
          <w:sz w:val="24"/>
          <w:szCs w:val="24"/>
        </w:rPr>
        <w:t>«</w:t>
      </w:r>
      <w:r w:rsidR="00B40485" w:rsidRPr="00575A0D">
        <w:rPr>
          <w:rFonts w:ascii="Times New Roman" w:hAnsi="Times New Roman" w:cs="Times New Roman"/>
          <w:sz w:val="24"/>
          <w:szCs w:val="24"/>
          <w:lang w:val="tt-RU"/>
        </w:rPr>
        <w:t>Ямаширмә УГБМ</w:t>
      </w:r>
      <w:r w:rsidRPr="00575A0D">
        <w:rPr>
          <w:rFonts w:ascii="Times New Roman" w:hAnsi="Times New Roman" w:cs="Times New Roman"/>
          <w:sz w:val="24"/>
          <w:szCs w:val="24"/>
        </w:rPr>
        <w:t>»</w:t>
      </w:r>
      <w:r w:rsidR="00575A0D">
        <w:rPr>
          <w:rFonts w:ascii="Times New Roman" w:hAnsi="Times New Roman" w:cs="Times New Roman"/>
          <w:sz w:val="24"/>
          <w:szCs w:val="24"/>
        </w:rPr>
        <w:t>.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1.5. Организационно-правовая форма Учреждения – муниципальное бюджетное   учреждение.  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Тип Учреждения –   </w:t>
      </w:r>
      <w:r w:rsidR="002668C5">
        <w:rPr>
          <w:rFonts w:ascii="Times New Roman" w:hAnsi="Times New Roman" w:cs="Times New Roman"/>
          <w:sz w:val="24"/>
          <w:szCs w:val="24"/>
          <w:lang w:eastAsia="en-US"/>
        </w:rPr>
        <w:t>общеобразовательное</w:t>
      </w: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 учреждение.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1.6. </w:t>
      </w:r>
      <w:r w:rsidRPr="00306091">
        <w:rPr>
          <w:rFonts w:ascii="Times New Roman" w:hAnsi="Times New Roman" w:cs="Times New Roman"/>
          <w:sz w:val="24"/>
          <w:szCs w:val="24"/>
        </w:rPr>
        <w:t>Учреждение является некоммерческой организацией и не ставит извлечение прибыли основной целью своей деятельности.</w:t>
      </w:r>
    </w:p>
    <w:p w:rsidR="006630F8" w:rsidRPr="006630F8" w:rsidRDefault="006630F8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630F8">
        <w:rPr>
          <w:rFonts w:ascii="Times New Roman" w:hAnsi="Times New Roman" w:cs="Times New Roman"/>
          <w:sz w:val="24"/>
        </w:rPr>
        <w:t>1.7. Учредителем и собственником имущества Учреждения является муниципальное  образование «Высокогорский муниципальный район  Республики Татарстан» (далее-Учредитель).</w:t>
      </w:r>
    </w:p>
    <w:p w:rsidR="006630F8" w:rsidRPr="006630F8" w:rsidRDefault="006630F8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630F8">
        <w:rPr>
          <w:rFonts w:ascii="Times New Roman" w:hAnsi="Times New Roman" w:cs="Times New Roman"/>
          <w:sz w:val="24"/>
        </w:rPr>
        <w:t>Функции и полномочия Учредителя Учреждения от имени муниципального образования Высокогорский муниципальный район осуществляет муниципальное казенное учреждение «Исполнительный комитет Высокогорского муниципального района» (далее-Исполком района).</w:t>
      </w:r>
    </w:p>
    <w:p w:rsidR="006630F8" w:rsidRPr="006630F8" w:rsidRDefault="006630F8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630F8">
        <w:rPr>
          <w:rFonts w:ascii="Times New Roman" w:hAnsi="Times New Roman" w:cs="Times New Roman"/>
          <w:sz w:val="24"/>
        </w:rPr>
        <w:t>Отдельные функции и полномочия Учредителя, в соответствии c муниципальными правовыми актами муниципального образования Высокогорский муниципальный район осуществляет муниципальное казенное</w:t>
      </w:r>
      <w:r w:rsidRPr="006630F8">
        <w:rPr>
          <w:rFonts w:ascii="Times New Roman" w:hAnsi="Times New Roman" w:cs="Times New Roman"/>
          <w:color w:val="FF0000"/>
          <w:sz w:val="24"/>
        </w:rPr>
        <w:t xml:space="preserve"> </w:t>
      </w:r>
      <w:r w:rsidRPr="006630F8">
        <w:rPr>
          <w:rFonts w:ascii="Times New Roman" w:hAnsi="Times New Roman" w:cs="Times New Roman"/>
          <w:sz w:val="24"/>
        </w:rPr>
        <w:t>учреждение «Отдел образования исполнительного комитета Высокогорского муниципального района Республики Татарстан» (далее-Отдел образования).</w:t>
      </w:r>
    </w:p>
    <w:p w:rsidR="006630F8" w:rsidRPr="006630F8" w:rsidRDefault="006630F8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</w:rPr>
      </w:pPr>
      <w:r w:rsidRPr="006630F8">
        <w:rPr>
          <w:rFonts w:ascii="Times New Roman" w:hAnsi="Times New Roman" w:cs="Times New Roman"/>
          <w:sz w:val="24"/>
        </w:rPr>
        <w:t>Учреждение является юридическим лицом, находящимся в ведении Отдела образования.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>1.8. Учреждение имеет лицевые счета, открытые в финансовом органе Высокогорский муниципальный район. Лицевые счета открываются в порядке, установленном финансовом органом муниципального образования Высокогорский муниципальный район.</w:t>
      </w:r>
    </w:p>
    <w:p w:rsid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306091">
        <w:rPr>
          <w:rFonts w:ascii="Times New Roman" w:hAnsi="Times New Roman" w:cs="Times New Roman"/>
          <w:sz w:val="24"/>
          <w:szCs w:val="24"/>
          <w:lang w:eastAsia="en-US"/>
        </w:rPr>
        <w:t>1.9. Учреждение имеет в оперативном управлении обособленное имущество, самостоятельный баланс, круглую печать установленного образца, штамп и бланки со своим наименованием.</w:t>
      </w:r>
    </w:p>
    <w:p w:rsidR="001C6365" w:rsidRDefault="001C636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C6365" w:rsidRDefault="001C636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C6365" w:rsidRDefault="001C636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C6365" w:rsidRDefault="001C636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1C6365" w:rsidRPr="00306091" w:rsidRDefault="001C636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</w:p>
    <w:p w:rsidR="00CF78C8" w:rsidRDefault="00CF78C8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06091" w:rsidRPr="00306091" w:rsidRDefault="005E293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1.10</w:t>
      </w:r>
      <w:r w:rsidR="00306091" w:rsidRPr="00306091">
        <w:rPr>
          <w:rFonts w:ascii="Times New Roman" w:hAnsi="Times New Roman" w:cs="Times New Roman"/>
          <w:sz w:val="24"/>
          <w:szCs w:val="24"/>
          <w:lang w:eastAsia="en-US"/>
        </w:rPr>
        <w:t xml:space="preserve">. Учреждение самостоятельно в осуществлении образовательного процесса, подборе и расстановке кадров, финансовой, хозяйственной и иной деятельности в пределах, установленных законодательством Российской Федерации и настоящим </w:t>
      </w:r>
      <w:r w:rsidR="00274783">
        <w:rPr>
          <w:rFonts w:ascii="Times New Roman" w:hAnsi="Times New Roman" w:cs="Times New Roman"/>
          <w:sz w:val="24"/>
          <w:szCs w:val="24"/>
          <w:lang w:eastAsia="en-US"/>
        </w:rPr>
        <w:t>У</w:t>
      </w:r>
      <w:r w:rsidR="00306091" w:rsidRPr="00306091">
        <w:rPr>
          <w:rFonts w:ascii="Times New Roman" w:hAnsi="Times New Roman" w:cs="Times New Roman"/>
          <w:sz w:val="24"/>
          <w:szCs w:val="24"/>
          <w:lang w:eastAsia="en-US"/>
        </w:rPr>
        <w:t>ставом.</w:t>
      </w:r>
    </w:p>
    <w:p w:rsidR="00306091" w:rsidRDefault="005E293E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1.11</w:t>
      </w:r>
      <w:r w:rsidR="00306091" w:rsidRPr="00306091">
        <w:rPr>
          <w:rFonts w:ascii="Times New Roman" w:eastAsia="Calibri" w:hAnsi="Times New Roman" w:cs="Times New Roman"/>
          <w:sz w:val="24"/>
          <w:szCs w:val="24"/>
        </w:rPr>
        <w:t xml:space="preserve">. Место нахождения Учреждения (юридический, фактический и почтовый адрес): </w:t>
      </w:r>
    </w:p>
    <w:p w:rsidR="002668C5" w:rsidRPr="00306091" w:rsidRDefault="002668C5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lastRenderedPageBreak/>
        <w:t>422</w:t>
      </w:r>
      <w:r w:rsidR="00186B32">
        <w:rPr>
          <w:rFonts w:ascii="Times New Roman" w:hAnsi="Times New Roman" w:cs="Times New Roman"/>
          <w:sz w:val="24"/>
          <w:szCs w:val="24"/>
        </w:rPr>
        <w:t>735</w:t>
      </w:r>
      <w:r w:rsidRPr="00AF327C">
        <w:rPr>
          <w:rFonts w:ascii="Times New Roman" w:hAnsi="Times New Roman" w:cs="Times New Roman"/>
          <w:sz w:val="24"/>
          <w:szCs w:val="24"/>
        </w:rPr>
        <w:t>, Республика Татарстан, Высокогорский</w:t>
      </w:r>
      <w:r w:rsidR="008A65BA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AF327C">
        <w:rPr>
          <w:rFonts w:ascii="Times New Roman" w:hAnsi="Times New Roman" w:cs="Times New Roman"/>
          <w:sz w:val="24"/>
          <w:szCs w:val="24"/>
        </w:rPr>
        <w:t xml:space="preserve"> район, село </w:t>
      </w:r>
      <w:proofErr w:type="spellStart"/>
      <w:r w:rsidR="00186B32">
        <w:rPr>
          <w:rFonts w:ascii="Times New Roman" w:hAnsi="Times New Roman" w:cs="Times New Roman"/>
          <w:sz w:val="24"/>
          <w:szCs w:val="24"/>
        </w:rPr>
        <w:t>Ямашурма</w:t>
      </w:r>
      <w:proofErr w:type="spellEnd"/>
      <w:r w:rsidRPr="00AF327C">
        <w:rPr>
          <w:rFonts w:ascii="Times New Roman" w:hAnsi="Times New Roman" w:cs="Times New Roman"/>
          <w:sz w:val="24"/>
          <w:szCs w:val="24"/>
        </w:rPr>
        <w:t xml:space="preserve">, улица </w:t>
      </w:r>
      <w:r w:rsidR="00186B32">
        <w:rPr>
          <w:rFonts w:ascii="Times New Roman" w:hAnsi="Times New Roman" w:cs="Times New Roman"/>
          <w:sz w:val="24"/>
          <w:szCs w:val="24"/>
        </w:rPr>
        <w:t>Школьная</w:t>
      </w:r>
      <w:r w:rsidRPr="00AF327C">
        <w:rPr>
          <w:rFonts w:ascii="Times New Roman" w:hAnsi="Times New Roman" w:cs="Times New Roman"/>
          <w:sz w:val="24"/>
          <w:szCs w:val="24"/>
        </w:rPr>
        <w:t xml:space="preserve">, дом </w:t>
      </w:r>
      <w:r w:rsidR="00186B32">
        <w:rPr>
          <w:rFonts w:ascii="Times New Roman" w:hAnsi="Times New Roman" w:cs="Times New Roman"/>
          <w:sz w:val="24"/>
          <w:szCs w:val="24"/>
        </w:rPr>
        <w:t>13</w:t>
      </w:r>
      <w:r w:rsidRPr="00AF327C">
        <w:rPr>
          <w:rFonts w:ascii="Times New Roman" w:hAnsi="Times New Roman" w:cs="Times New Roman"/>
          <w:sz w:val="24"/>
          <w:szCs w:val="24"/>
        </w:rPr>
        <w:t>.</w:t>
      </w:r>
    </w:p>
    <w:p w:rsidR="00306091" w:rsidRPr="00306091" w:rsidRDefault="005E293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1.12</w:t>
      </w:r>
      <w:r w:rsidR="00306091" w:rsidRPr="00306091">
        <w:rPr>
          <w:rFonts w:ascii="Times New Roman" w:hAnsi="Times New Roman" w:cs="Times New Roman"/>
          <w:sz w:val="24"/>
          <w:szCs w:val="24"/>
        </w:rPr>
        <w:t>. В соответствии со статьей 29 Федерального закона Учреждение формирует открытые и общедоступные информационные ресурсы, содержащие информацию об его деятельности, и обеспечивает доступ к данным ресурсам посредством размещения их в информационно-телекоммуникационных сетях, в том числе на официальном сайте Учреждения в сети «Интернет».</w:t>
      </w:r>
    </w:p>
    <w:p w:rsidR="00306091" w:rsidRPr="00306091" w:rsidRDefault="00306091" w:rsidP="00FA6253">
      <w:pPr>
        <w:pStyle w:val="a5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06091">
        <w:rPr>
          <w:rFonts w:ascii="Times New Roman" w:hAnsi="Times New Roman" w:cs="Times New Roman"/>
          <w:sz w:val="24"/>
          <w:szCs w:val="24"/>
        </w:rPr>
        <w:t>Порядок размещения на официальном сайте Учреждения в сети «Интернет» и обновления информации об Учреждении устанавливается в соответствии c законодательством Российской Федерации.</w:t>
      </w:r>
    </w:p>
    <w:p w:rsidR="007940A6" w:rsidRPr="00AF327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>1.1</w:t>
      </w:r>
      <w:r w:rsidR="005E293E">
        <w:rPr>
          <w:rFonts w:ascii="Times New Roman" w:hAnsi="Times New Roman" w:cs="Times New Roman"/>
          <w:sz w:val="24"/>
          <w:szCs w:val="24"/>
        </w:rPr>
        <w:t>3</w:t>
      </w:r>
      <w:r w:rsidRPr="00AF327C">
        <w:rPr>
          <w:rFonts w:ascii="Times New Roman" w:hAnsi="Times New Roman" w:cs="Times New Roman"/>
          <w:sz w:val="24"/>
          <w:szCs w:val="24"/>
        </w:rPr>
        <w:t>. Образовательная деятельность, осуществляемая Учреждени</w:t>
      </w:r>
      <w:r>
        <w:rPr>
          <w:rFonts w:ascii="Times New Roman" w:hAnsi="Times New Roman" w:cs="Times New Roman"/>
          <w:sz w:val="24"/>
          <w:szCs w:val="24"/>
        </w:rPr>
        <w:t>ем</w:t>
      </w:r>
      <w:r w:rsidRPr="00AF327C">
        <w:rPr>
          <w:rFonts w:ascii="Times New Roman" w:hAnsi="Times New Roman" w:cs="Times New Roman"/>
          <w:sz w:val="24"/>
          <w:szCs w:val="24"/>
        </w:rPr>
        <w:t>, подлежит лицензированию в соответствии с законодательством Российской Федерации о лицензировании отдельных видов деятельности с учетом особенностей, установленных законодательством Российской Федерации в области образования.</w:t>
      </w:r>
    </w:p>
    <w:p w:rsidR="007940A6" w:rsidRPr="00AF327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Лицензирование образовательной деятельности осуществляется по видам образования, по уровням образования и по подвидам дополнительного образования.</w:t>
      </w:r>
    </w:p>
    <w:p w:rsidR="007940A6" w:rsidRPr="00AF327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>1.1</w:t>
      </w:r>
      <w:r w:rsidR="005E293E">
        <w:rPr>
          <w:rFonts w:ascii="Times New Roman" w:hAnsi="Times New Roman" w:cs="Times New Roman"/>
          <w:sz w:val="24"/>
          <w:szCs w:val="24"/>
        </w:rPr>
        <w:t>4</w:t>
      </w:r>
      <w:r w:rsidRPr="00AF327C">
        <w:rPr>
          <w:rFonts w:ascii="Times New Roman" w:hAnsi="Times New Roman" w:cs="Times New Roman"/>
          <w:sz w:val="24"/>
          <w:szCs w:val="24"/>
        </w:rPr>
        <w:t>. Государственная аккредитация образовательной деятельности Учреждения проводится в порядке, установленном законодательством Российской Федерации в области образования.</w:t>
      </w:r>
    </w:p>
    <w:p w:rsidR="007940A6" w:rsidRPr="00F045AD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>1.1</w:t>
      </w:r>
      <w:r w:rsidR="005E293E">
        <w:rPr>
          <w:rFonts w:ascii="Times New Roman" w:hAnsi="Times New Roman" w:cs="Times New Roman"/>
          <w:sz w:val="24"/>
          <w:szCs w:val="24"/>
        </w:rPr>
        <w:t>5</w:t>
      </w:r>
      <w:r w:rsidRPr="00AF327C">
        <w:rPr>
          <w:rFonts w:ascii="Times New Roman" w:hAnsi="Times New Roman" w:cs="Times New Roman"/>
          <w:sz w:val="24"/>
          <w:szCs w:val="24"/>
        </w:rPr>
        <w:t xml:space="preserve">. Учреждение выдает лицам, успешно прошедшим государственную итоговую аттестацию, </w:t>
      </w:r>
      <w:r w:rsidRPr="00F045AD">
        <w:rPr>
          <w:rFonts w:ascii="Times New Roman" w:hAnsi="Times New Roman" w:cs="Times New Roman"/>
          <w:sz w:val="24"/>
          <w:szCs w:val="24"/>
        </w:rPr>
        <w:t>аттестаты о среднем общем образовании (далее – аттестаты).</w:t>
      </w:r>
    </w:p>
    <w:p w:rsidR="007940A6" w:rsidRPr="00AF327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45AD">
        <w:rPr>
          <w:rFonts w:ascii="Times New Roman" w:hAnsi="Times New Roman" w:cs="Times New Roman"/>
          <w:sz w:val="24"/>
          <w:szCs w:val="24"/>
        </w:rPr>
        <w:t>Право Учреждения на выдачу в установленном</w:t>
      </w:r>
      <w:r w:rsidRPr="00AF327C">
        <w:rPr>
          <w:rFonts w:ascii="Times New Roman" w:hAnsi="Times New Roman" w:cs="Times New Roman"/>
          <w:sz w:val="24"/>
          <w:szCs w:val="24"/>
        </w:rPr>
        <w:t xml:space="preserve"> порядке аттестатов по аккредитованным образовательным программам </w:t>
      </w:r>
      <w:r w:rsidRPr="00D631F9">
        <w:rPr>
          <w:rFonts w:ascii="Times New Roman" w:hAnsi="Times New Roman" w:cs="Times New Roman"/>
          <w:sz w:val="24"/>
          <w:szCs w:val="24"/>
        </w:rPr>
        <w:t>начального общего, основного</w:t>
      </w:r>
      <w:r w:rsidRPr="00AF327C">
        <w:rPr>
          <w:rFonts w:ascii="Times New Roman" w:hAnsi="Times New Roman" w:cs="Times New Roman"/>
          <w:sz w:val="24"/>
          <w:szCs w:val="24"/>
        </w:rPr>
        <w:t xml:space="preserve"> общего</w:t>
      </w:r>
      <w:r>
        <w:rPr>
          <w:rFonts w:ascii="Times New Roman" w:hAnsi="Times New Roman" w:cs="Times New Roman"/>
          <w:sz w:val="24"/>
          <w:szCs w:val="24"/>
        </w:rPr>
        <w:t xml:space="preserve">, среднего общего </w:t>
      </w:r>
      <w:r w:rsidRPr="00AF327C">
        <w:rPr>
          <w:rFonts w:ascii="Times New Roman" w:hAnsi="Times New Roman" w:cs="Times New Roman"/>
          <w:sz w:val="24"/>
          <w:szCs w:val="24"/>
        </w:rPr>
        <w:t xml:space="preserve"> образования подтверждается свидетельством о государственной аккредитации.</w:t>
      </w:r>
    </w:p>
    <w:p w:rsidR="007940A6" w:rsidRPr="00AF327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F327C">
        <w:rPr>
          <w:rFonts w:ascii="Times New Roman" w:hAnsi="Times New Roman" w:cs="Times New Roman"/>
          <w:sz w:val="24"/>
          <w:szCs w:val="24"/>
        </w:rPr>
        <w:t>Заполненные бланки аттестатов и приложений к ним скрепляются печатью Учреждения.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5E293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 В Учреждении создание и деятельность политических партий, религиозных организаций (объединений) не допускается.</w:t>
      </w:r>
    </w:p>
    <w:p w:rsidR="007940A6" w:rsidRPr="00F045AD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</w:t>
      </w:r>
      <w:r w:rsidR="005E293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. Учреждение создает условия для реализации гражданами Республики Татарстан гарантированного государством права на получение общедоступного и бесплатного общего </w:t>
      </w:r>
      <w:r w:rsidRPr="00F045AD">
        <w:rPr>
          <w:rFonts w:ascii="Times New Roman" w:hAnsi="Times New Roman" w:cs="Times New Roman"/>
          <w:sz w:val="24"/>
          <w:szCs w:val="24"/>
        </w:rPr>
        <w:t>образования всех уровней, если образование данного уровня гражданин получает впервые.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Учебная нагрузка и режим занятий обучающихся определяются учебным планом, графиком </w:t>
      </w:r>
      <w:r w:rsidR="004E4988">
        <w:rPr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z w:val="24"/>
          <w:szCs w:val="24"/>
        </w:rPr>
        <w:t>Учреждения в соответствии с санитарно-гигиеническими требованиями.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21091">
        <w:rPr>
          <w:rFonts w:ascii="Times New Roman" w:hAnsi="Times New Roman" w:cs="Times New Roman"/>
          <w:sz w:val="24"/>
          <w:szCs w:val="24"/>
        </w:rPr>
        <w:t>1.</w:t>
      </w:r>
      <w:r w:rsidR="005E293E">
        <w:rPr>
          <w:rFonts w:ascii="Times New Roman" w:hAnsi="Times New Roman" w:cs="Times New Roman"/>
          <w:sz w:val="24"/>
          <w:szCs w:val="24"/>
        </w:rPr>
        <w:t>18</w:t>
      </w:r>
      <w:r w:rsidRPr="00321091">
        <w:rPr>
          <w:rFonts w:ascii="Times New Roman" w:hAnsi="Times New Roman" w:cs="Times New Roman"/>
          <w:sz w:val="24"/>
          <w:szCs w:val="24"/>
        </w:rPr>
        <w:t>. Медицинское обслуживание обучающихся в Учреждении обеспечивается ме</w:t>
      </w:r>
      <w:r w:rsidR="00884B03">
        <w:rPr>
          <w:rFonts w:ascii="Times New Roman" w:hAnsi="Times New Roman" w:cs="Times New Roman"/>
          <w:sz w:val="24"/>
          <w:szCs w:val="24"/>
        </w:rPr>
        <w:t xml:space="preserve">дицинским персоналом, </w:t>
      </w:r>
      <w:proofErr w:type="gramStart"/>
      <w:r w:rsidR="00884B03">
        <w:rPr>
          <w:rFonts w:ascii="Times New Roman" w:hAnsi="Times New Roman" w:cs="Times New Roman"/>
          <w:sz w:val="24"/>
          <w:szCs w:val="24"/>
        </w:rPr>
        <w:t>действующи</w:t>
      </w:r>
      <w:r w:rsidRPr="00321091">
        <w:rPr>
          <w:rFonts w:ascii="Times New Roman" w:hAnsi="Times New Roman" w:cs="Times New Roman"/>
          <w:sz w:val="24"/>
          <w:szCs w:val="24"/>
        </w:rPr>
        <w:t>й</w:t>
      </w:r>
      <w:proofErr w:type="gramEnd"/>
      <w:r w:rsidRPr="00321091">
        <w:rPr>
          <w:rFonts w:ascii="Times New Roman" w:hAnsi="Times New Roman" w:cs="Times New Roman"/>
          <w:sz w:val="24"/>
          <w:szCs w:val="24"/>
        </w:rPr>
        <w:t xml:space="preserve"> на основании договора,  </w:t>
      </w:r>
      <w:r w:rsidR="004E4988">
        <w:rPr>
          <w:rFonts w:ascii="Times New Roman" w:hAnsi="Times New Roman" w:cs="Times New Roman"/>
          <w:sz w:val="24"/>
          <w:szCs w:val="24"/>
        </w:rPr>
        <w:t>заключаемым</w:t>
      </w:r>
      <w:r>
        <w:rPr>
          <w:rFonts w:ascii="Times New Roman" w:hAnsi="Times New Roman" w:cs="Times New Roman"/>
          <w:sz w:val="24"/>
          <w:szCs w:val="24"/>
        </w:rPr>
        <w:t xml:space="preserve"> между </w:t>
      </w:r>
      <w:r w:rsidRPr="00321091">
        <w:rPr>
          <w:rFonts w:ascii="Times New Roman" w:hAnsi="Times New Roman" w:cs="Times New Roman"/>
          <w:sz w:val="24"/>
          <w:szCs w:val="24"/>
        </w:rPr>
        <w:t>государственным автономным учреждением здравоохранения «</w:t>
      </w:r>
      <w:r>
        <w:rPr>
          <w:rFonts w:ascii="Times New Roman" w:hAnsi="Times New Roman" w:cs="Times New Roman"/>
          <w:sz w:val="24"/>
          <w:szCs w:val="24"/>
        </w:rPr>
        <w:t>Высокогорская ц</w:t>
      </w:r>
      <w:r w:rsidRPr="00321091">
        <w:rPr>
          <w:rFonts w:ascii="Times New Roman" w:hAnsi="Times New Roman" w:cs="Times New Roman"/>
          <w:sz w:val="24"/>
          <w:szCs w:val="24"/>
        </w:rPr>
        <w:t>ентральная районная больница»</w:t>
      </w:r>
      <w:r>
        <w:rPr>
          <w:rFonts w:ascii="Times New Roman" w:hAnsi="Times New Roman" w:cs="Times New Roman"/>
          <w:sz w:val="24"/>
          <w:szCs w:val="24"/>
        </w:rPr>
        <w:t xml:space="preserve"> и У</w:t>
      </w:r>
      <w:r w:rsidRPr="00321091">
        <w:rPr>
          <w:rFonts w:ascii="Times New Roman" w:hAnsi="Times New Roman" w:cs="Times New Roman"/>
          <w:sz w:val="24"/>
          <w:szCs w:val="24"/>
        </w:rPr>
        <w:t>чреждением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21091">
        <w:rPr>
          <w:rFonts w:ascii="Times New Roman" w:hAnsi="Times New Roman" w:cs="Times New Roman"/>
          <w:sz w:val="24"/>
          <w:szCs w:val="24"/>
        </w:rPr>
        <w:t xml:space="preserve"> и наряду с администрацией</w:t>
      </w:r>
      <w:r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321091">
        <w:rPr>
          <w:rFonts w:ascii="Times New Roman" w:hAnsi="Times New Roman" w:cs="Times New Roman"/>
          <w:sz w:val="24"/>
          <w:szCs w:val="24"/>
        </w:rPr>
        <w:t xml:space="preserve"> и педагогическими работниками несет ответственность за проведение лечебно-профилактических мероприятий.</w:t>
      </w:r>
    </w:p>
    <w:p w:rsidR="007940A6" w:rsidRDefault="005E293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1.19</w:t>
      </w:r>
      <w:r w:rsidR="007940A6">
        <w:rPr>
          <w:rFonts w:ascii="Times New Roman" w:hAnsi="Times New Roman" w:cs="Times New Roman"/>
          <w:sz w:val="24"/>
          <w:szCs w:val="24"/>
        </w:rPr>
        <w:t>. Организацию охраны здоровья обучающихся (за исключением оказания первичной медико-санитарной помощи, прохождения периодических медицинских осмотров и диспансеризации), осуществляет Учреждение.</w:t>
      </w:r>
    </w:p>
    <w:p w:rsidR="007940A6" w:rsidRPr="00F83D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</w:t>
      </w:r>
      <w:r w:rsidR="005E293E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 Все работники Учреждения в обязательном порядке проходят предварительные и периодические медицинские осмотры, согласно действующему законодательству.</w:t>
      </w:r>
    </w:p>
    <w:p w:rsidR="007940A6" w:rsidRDefault="007940A6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D03F8">
        <w:rPr>
          <w:rFonts w:ascii="Times New Roman" w:hAnsi="Times New Roman" w:cs="Times New Roman"/>
          <w:sz w:val="24"/>
          <w:szCs w:val="24"/>
        </w:rPr>
        <w:t>1.2</w:t>
      </w:r>
      <w:r w:rsidR="005E293E">
        <w:rPr>
          <w:rFonts w:ascii="Times New Roman" w:hAnsi="Times New Roman" w:cs="Times New Roman"/>
          <w:sz w:val="24"/>
          <w:szCs w:val="24"/>
        </w:rPr>
        <w:t>1</w:t>
      </w:r>
      <w:r w:rsidRPr="004D03F8">
        <w:rPr>
          <w:rFonts w:ascii="Times New Roman" w:hAnsi="Times New Roman" w:cs="Times New Roman"/>
          <w:sz w:val="24"/>
          <w:szCs w:val="24"/>
        </w:rPr>
        <w:t>. Организация питания в Учреждении осуществляется штатными работниками школьной столовой. В Учреждении предусмотрено помещение для питания обучающихся и работников Учреждения.</w:t>
      </w:r>
    </w:p>
    <w:p w:rsidR="004E4988" w:rsidRDefault="004E4988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001EC" w:rsidRDefault="007940A6" w:rsidP="00FA6253">
      <w:pPr>
        <w:spacing w:after="0" w:line="240" w:lineRule="auto"/>
        <w:ind w:firstLine="709"/>
        <w:jc w:val="both"/>
      </w:pPr>
      <w:r w:rsidRPr="004E4988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r w:rsidR="00E001EC">
        <w:rPr>
          <w:rFonts w:ascii="Times New Roman" w:hAnsi="Times New Roman" w:cs="Times New Roman"/>
          <w:b/>
          <w:bCs/>
          <w:sz w:val="24"/>
          <w:szCs w:val="24"/>
        </w:rPr>
        <w:t>ОСНОВНЫЕ ЦЕЛИ, ЗАДАЧИ И ВИДЫ ДЕЯТЕЛЬНОСТИ УЧРЕЖДЕНИЯ.</w:t>
      </w:r>
    </w:p>
    <w:p w:rsidR="000636A3" w:rsidRDefault="000636A3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Pr="007D0958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</w:t>
      </w:r>
      <w:r w:rsidRPr="007D0958">
        <w:rPr>
          <w:rFonts w:ascii="Times New Roman" w:hAnsi="Times New Roman" w:cs="Times New Roman"/>
          <w:sz w:val="24"/>
          <w:szCs w:val="24"/>
        </w:rPr>
        <w:t>. Учреждение осуществляет свою деятельность в соответствии с предметом и целями деятельности, определенными в соответствии с федеральными законами, иными нормативными правовыми актами и настоящим Уставом.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Pr="007D0958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7D0958">
        <w:rPr>
          <w:rFonts w:ascii="Times New Roman" w:hAnsi="Times New Roman" w:cs="Times New Roman"/>
          <w:sz w:val="24"/>
          <w:szCs w:val="24"/>
        </w:rPr>
        <w:t>.  Основн</w:t>
      </w:r>
      <w:r>
        <w:rPr>
          <w:rFonts w:ascii="Times New Roman" w:hAnsi="Times New Roman" w:cs="Times New Roman"/>
          <w:sz w:val="24"/>
          <w:szCs w:val="24"/>
        </w:rPr>
        <w:t xml:space="preserve">ыми </w:t>
      </w:r>
      <w:r w:rsidRPr="007D0958">
        <w:rPr>
          <w:rFonts w:ascii="Times New Roman" w:hAnsi="Times New Roman" w:cs="Times New Roman"/>
          <w:sz w:val="24"/>
          <w:szCs w:val="24"/>
        </w:rPr>
        <w:t xml:space="preserve"> цел</w:t>
      </w:r>
      <w:r>
        <w:rPr>
          <w:rFonts w:ascii="Times New Roman" w:hAnsi="Times New Roman" w:cs="Times New Roman"/>
          <w:sz w:val="24"/>
          <w:szCs w:val="24"/>
        </w:rPr>
        <w:t>ями</w:t>
      </w:r>
      <w:r w:rsidRPr="007D0958">
        <w:rPr>
          <w:rFonts w:ascii="Times New Roman" w:hAnsi="Times New Roman" w:cs="Times New Roman"/>
          <w:sz w:val="24"/>
          <w:szCs w:val="24"/>
        </w:rPr>
        <w:t xml:space="preserve"> Учреждения являются:</w:t>
      </w:r>
    </w:p>
    <w:p w:rsidR="007940A6" w:rsidRDefault="007940A6" w:rsidP="00FA6253">
      <w:pPr>
        <w:pStyle w:val="a5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 по образовательным программам начального общего, основного общего и среднего общего образования;</w:t>
      </w:r>
    </w:p>
    <w:p w:rsidR="007940A6" w:rsidRPr="00B40C05" w:rsidRDefault="007940A6" w:rsidP="00FA6253">
      <w:pPr>
        <w:pStyle w:val="a5"/>
        <w:numPr>
          <w:ilvl w:val="0"/>
          <w:numId w:val="1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C05">
        <w:rPr>
          <w:rFonts w:ascii="Times New Roman" w:hAnsi="Times New Roman" w:cs="Times New Roman"/>
          <w:sz w:val="24"/>
          <w:szCs w:val="24"/>
        </w:rPr>
        <w:lastRenderedPageBreak/>
        <w:t>формирова</w:t>
      </w:r>
      <w:r>
        <w:rPr>
          <w:rFonts w:ascii="Times New Roman" w:hAnsi="Times New Roman" w:cs="Times New Roman"/>
          <w:sz w:val="24"/>
          <w:szCs w:val="24"/>
        </w:rPr>
        <w:t>ние</w:t>
      </w:r>
      <w:r w:rsidR="008F70DA">
        <w:rPr>
          <w:rFonts w:ascii="Times New Roman" w:hAnsi="Times New Roman" w:cs="Times New Roman"/>
          <w:sz w:val="24"/>
          <w:szCs w:val="24"/>
        </w:rPr>
        <w:t xml:space="preserve"> </w:t>
      </w:r>
      <w:r w:rsidRPr="00B40C05">
        <w:rPr>
          <w:rFonts w:ascii="Times New Roman" w:hAnsi="Times New Roman" w:cs="Times New Roman"/>
          <w:sz w:val="24"/>
          <w:szCs w:val="24"/>
        </w:rPr>
        <w:t>общей культуры личности обучающихся на основе усвоения обязательного минимума содержания общеобразовательных программ, их адаптация к жизни в обществе, создание основы для осознанного выбора и последующего освоения профессиональных образовательных программ, воспитание гражданственности, трудолюбия, уважения к правам и свободам человека, любви к окружающей природе, Родине, семье, формирование здорового образа жизни.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2.3. Основными задачами Учреждения являются:</w:t>
      </w:r>
    </w:p>
    <w:p w:rsidR="007940A6" w:rsidRDefault="007940A6" w:rsidP="00FA6253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C05">
        <w:rPr>
          <w:rFonts w:ascii="Times New Roman" w:hAnsi="Times New Roman" w:cs="Times New Roman"/>
          <w:sz w:val="24"/>
          <w:szCs w:val="24"/>
        </w:rPr>
        <w:t>обучение и воспитание в интересах личности, общества, государства, обеспечение охраны здоровья и создание благоприятных условий для разностороннего развития личности, в том числе возможности удовлетворения потребности обучающегося в самообразовании и получении дополнительного образования;</w:t>
      </w:r>
    </w:p>
    <w:p w:rsidR="007940A6" w:rsidRDefault="007940A6" w:rsidP="00FA6253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C05">
        <w:rPr>
          <w:rFonts w:ascii="Times New Roman" w:hAnsi="Times New Roman" w:cs="Times New Roman"/>
          <w:sz w:val="24"/>
          <w:szCs w:val="24"/>
        </w:rPr>
        <w:t>приоритет жизни и здоровья человека, прав и свобод личности, свободного развития личности, воспитания взаимоуважения, трудолюбия, гражданственности, патриотизма, ответственности, правовой культуры, бережного отноше</w:t>
      </w:r>
      <w:r w:rsidR="00D631F9">
        <w:rPr>
          <w:rFonts w:ascii="Times New Roman" w:hAnsi="Times New Roman" w:cs="Times New Roman"/>
          <w:sz w:val="24"/>
          <w:szCs w:val="24"/>
        </w:rPr>
        <w:t>ния к природе и окружающей среде</w:t>
      </w:r>
      <w:r w:rsidRPr="00B40C05">
        <w:rPr>
          <w:rFonts w:ascii="Times New Roman" w:hAnsi="Times New Roman" w:cs="Times New Roman"/>
          <w:sz w:val="24"/>
          <w:szCs w:val="24"/>
        </w:rPr>
        <w:t>, рационального природопользования;</w:t>
      </w:r>
    </w:p>
    <w:p w:rsidR="007940A6" w:rsidRDefault="007940A6" w:rsidP="00FA6253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C05">
        <w:rPr>
          <w:rFonts w:ascii="Times New Roman" w:hAnsi="Times New Roman" w:cs="Times New Roman"/>
          <w:sz w:val="24"/>
          <w:szCs w:val="24"/>
        </w:rPr>
        <w:t>светский характер образования;</w:t>
      </w:r>
    </w:p>
    <w:p w:rsidR="007940A6" w:rsidRDefault="007940A6" w:rsidP="00FA6253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40C05">
        <w:rPr>
          <w:rFonts w:ascii="Times New Roman" w:hAnsi="Times New Roman" w:cs="Times New Roman"/>
          <w:sz w:val="24"/>
          <w:szCs w:val="24"/>
        </w:rPr>
        <w:t>единство образовательного процесса на территории Республики Татарстан, защита и развитие этнокультурных особенностей и традиции народов Рес</w:t>
      </w:r>
      <w:r w:rsidR="00D631F9">
        <w:rPr>
          <w:rFonts w:ascii="Times New Roman" w:hAnsi="Times New Roman" w:cs="Times New Roman"/>
          <w:sz w:val="24"/>
          <w:szCs w:val="24"/>
        </w:rPr>
        <w:t>публики Татарстан и Российской Ф</w:t>
      </w:r>
      <w:r w:rsidRPr="00B40C05">
        <w:rPr>
          <w:rFonts w:ascii="Times New Roman" w:hAnsi="Times New Roman" w:cs="Times New Roman"/>
          <w:sz w:val="24"/>
          <w:szCs w:val="24"/>
        </w:rPr>
        <w:t>едерации в условиях многонациональности;</w:t>
      </w:r>
    </w:p>
    <w:p w:rsidR="007940A6" w:rsidRPr="00B40C05" w:rsidRDefault="007940A6" w:rsidP="00FA6253">
      <w:pPr>
        <w:pStyle w:val="a5"/>
        <w:numPr>
          <w:ilvl w:val="0"/>
          <w:numId w:val="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40C05">
        <w:rPr>
          <w:rFonts w:ascii="Times New Roman" w:hAnsi="Times New Roman" w:cs="Times New Roman"/>
          <w:sz w:val="24"/>
          <w:szCs w:val="24"/>
        </w:rPr>
        <w:t>демократический характер</w:t>
      </w:r>
      <w:proofErr w:type="gramEnd"/>
      <w:r w:rsidR="008F70DA">
        <w:rPr>
          <w:rFonts w:ascii="Times New Roman" w:hAnsi="Times New Roman" w:cs="Times New Roman"/>
          <w:sz w:val="24"/>
          <w:szCs w:val="24"/>
        </w:rPr>
        <w:t xml:space="preserve"> </w:t>
      </w:r>
      <w:r w:rsidRPr="00B40C05">
        <w:rPr>
          <w:rFonts w:ascii="Times New Roman" w:hAnsi="Times New Roman" w:cs="Times New Roman"/>
          <w:sz w:val="24"/>
          <w:szCs w:val="24"/>
        </w:rPr>
        <w:t>управления образованием, обеспечение прав  работников Учреждения, обучающихся, родителей (законных представителей) несовершеннолетних обучающихся на участие в управлении Учреждения.</w:t>
      </w:r>
    </w:p>
    <w:p w:rsidR="007940A6" w:rsidRPr="00B40C05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2.4. </w:t>
      </w:r>
      <w:r w:rsidRPr="00FC2C19">
        <w:rPr>
          <w:rFonts w:ascii="Times New Roman" w:hAnsi="Times New Roman" w:cs="Times New Roman"/>
          <w:sz w:val="24"/>
          <w:szCs w:val="24"/>
        </w:rPr>
        <w:t>Для реализации своих основных целей и задач в компетенцию Учреждения</w:t>
      </w:r>
      <w:r w:rsidR="007B2FF3">
        <w:rPr>
          <w:rFonts w:ascii="Times New Roman" w:hAnsi="Times New Roman" w:cs="Times New Roman"/>
          <w:sz w:val="24"/>
          <w:szCs w:val="24"/>
        </w:rPr>
        <w:t xml:space="preserve"> </w:t>
      </w:r>
      <w:r w:rsidRPr="00FC2C19">
        <w:rPr>
          <w:rFonts w:ascii="Times New Roman" w:hAnsi="Times New Roman" w:cs="Times New Roman"/>
          <w:sz w:val="24"/>
          <w:szCs w:val="24"/>
        </w:rPr>
        <w:t>входит</w:t>
      </w:r>
      <w:r w:rsidRPr="00B40C0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7940A6" w:rsidRPr="00177C09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C09">
        <w:rPr>
          <w:rFonts w:ascii="Times New Roman" w:hAnsi="Times New Roman" w:cs="Times New Roman"/>
          <w:sz w:val="24"/>
          <w:szCs w:val="24"/>
        </w:rPr>
        <w:t>разработка и принятие правил внутреннего распорядка обучающихся, правил внутреннего трудового распорядка, иных локальных нормативных актов;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77C09">
        <w:rPr>
          <w:rFonts w:ascii="Times New Roman" w:hAnsi="Times New Roman" w:cs="Times New Roman"/>
          <w:sz w:val="24"/>
          <w:szCs w:val="24"/>
        </w:rPr>
        <w:t>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</w:t>
      </w:r>
      <w:r>
        <w:rPr>
          <w:rFonts w:ascii="Times New Roman" w:hAnsi="Times New Roman" w:cs="Times New Roman"/>
          <w:sz w:val="24"/>
          <w:szCs w:val="24"/>
        </w:rPr>
        <w:t>и с федеральными государственными образовательными стандартами</w:t>
      </w:r>
      <w:r w:rsidRPr="00177C09"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предоставление</w:t>
      </w:r>
      <w:r w:rsidR="008F70DA">
        <w:rPr>
          <w:rFonts w:ascii="Times New Roman" w:hAnsi="Times New Roman" w:cs="Times New Roman"/>
          <w:sz w:val="24"/>
          <w:szCs w:val="24"/>
        </w:rPr>
        <w:t xml:space="preserve"> </w:t>
      </w:r>
      <w:r w:rsidR="004E4988">
        <w:rPr>
          <w:rFonts w:ascii="Times New Roman" w:hAnsi="Times New Roman" w:cs="Times New Roman"/>
          <w:sz w:val="24"/>
          <w:szCs w:val="24"/>
        </w:rPr>
        <w:t>у</w:t>
      </w:r>
      <w:r w:rsidRPr="00FC2C19">
        <w:rPr>
          <w:rFonts w:ascii="Times New Roman" w:hAnsi="Times New Roman" w:cs="Times New Roman"/>
          <w:sz w:val="24"/>
          <w:szCs w:val="24"/>
        </w:rPr>
        <w:t xml:space="preserve">чредителю и общественности ежегодного отчета о поступлении и расходовании финансовых и материальных средств, а также отчета о результатах </w:t>
      </w:r>
      <w:proofErr w:type="spellStart"/>
      <w:r w:rsidRPr="00FC2C1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C2C19"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установление штатного расписания, если иное не установлено нормативными правовыми актами РФ, РТ;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прием на работу работников, заключение с ними и расторжение трудовых договоров, если иное не установлено федеральным законодательством, распределение должностных обязанностей, создание условий и организация дополнительного профессионального образования работников;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разработка и утверждение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, рабочих программ учебных программ, дисциплин</w:t>
      </w:r>
      <w:r w:rsidR="008F70DA">
        <w:rPr>
          <w:rFonts w:ascii="Times New Roman" w:hAnsi="Times New Roman" w:cs="Times New Roman"/>
          <w:sz w:val="24"/>
          <w:szCs w:val="24"/>
        </w:rPr>
        <w:t xml:space="preserve"> </w:t>
      </w:r>
      <w:r w:rsidRPr="00FC2C19">
        <w:rPr>
          <w:rFonts w:ascii="Times New Roman" w:hAnsi="Times New Roman" w:cs="Times New Roman"/>
          <w:sz w:val="24"/>
          <w:szCs w:val="24"/>
        </w:rPr>
        <w:t>Учреждения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 xml:space="preserve">разработка и утверждение по согласованию с </w:t>
      </w:r>
      <w:r w:rsidR="004E4988">
        <w:rPr>
          <w:rFonts w:ascii="Times New Roman" w:hAnsi="Times New Roman" w:cs="Times New Roman"/>
          <w:sz w:val="24"/>
          <w:szCs w:val="24"/>
        </w:rPr>
        <w:t>У</w:t>
      </w:r>
      <w:r w:rsidRPr="00FC2C19">
        <w:rPr>
          <w:rFonts w:ascii="Times New Roman" w:hAnsi="Times New Roman" w:cs="Times New Roman"/>
          <w:sz w:val="24"/>
          <w:szCs w:val="24"/>
        </w:rPr>
        <w:t xml:space="preserve">чредителем </w:t>
      </w:r>
      <w:r w:rsidR="00E001EC">
        <w:rPr>
          <w:rFonts w:ascii="Times New Roman" w:hAnsi="Times New Roman" w:cs="Times New Roman"/>
          <w:sz w:val="24"/>
          <w:szCs w:val="24"/>
        </w:rPr>
        <w:t>П</w:t>
      </w:r>
      <w:r w:rsidRPr="00FC2C19">
        <w:rPr>
          <w:rFonts w:ascii="Times New Roman" w:hAnsi="Times New Roman" w:cs="Times New Roman"/>
          <w:sz w:val="24"/>
          <w:szCs w:val="24"/>
        </w:rPr>
        <w:t>рограммы развития Учреждения, если иное не установлено федеральным законодательством;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разработка и утверждение </w:t>
      </w:r>
      <w:r w:rsidR="006A3D04">
        <w:rPr>
          <w:rFonts w:ascii="Times New Roman" w:hAnsi="Times New Roman" w:cs="Times New Roman"/>
          <w:sz w:val="24"/>
          <w:szCs w:val="24"/>
        </w:rPr>
        <w:t xml:space="preserve">годового календарного учебного графика </w:t>
      </w:r>
      <w:r>
        <w:rPr>
          <w:rFonts w:ascii="Times New Roman" w:hAnsi="Times New Roman" w:cs="Times New Roman"/>
          <w:sz w:val="24"/>
          <w:szCs w:val="24"/>
        </w:rPr>
        <w:t xml:space="preserve">по согласованию с </w:t>
      </w:r>
      <w:r w:rsidR="00E001EC">
        <w:rPr>
          <w:rFonts w:ascii="Times New Roman" w:hAnsi="Times New Roman" w:cs="Times New Roman"/>
          <w:sz w:val="24"/>
          <w:szCs w:val="24"/>
        </w:rPr>
        <w:t>О</w:t>
      </w:r>
      <w:r w:rsidR="006C6C96">
        <w:rPr>
          <w:rFonts w:ascii="Times New Roman" w:hAnsi="Times New Roman" w:cs="Times New Roman"/>
          <w:sz w:val="24"/>
          <w:szCs w:val="24"/>
        </w:rPr>
        <w:t>тделом образования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 xml:space="preserve">прием </w:t>
      </w:r>
      <w:proofErr w:type="gramStart"/>
      <w:r w:rsidRPr="00FC2C19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FC2C19">
        <w:rPr>
          <w:rFonts w:ascii="Times New Roman" w:hAnsi="Times New Roman" w:cs="Times New Roman"/>
          <w:sz w:val="24"/>
          <w:szCs w:val="24"/>
        </w:rPr>
        <w:t xml:space="preserve"> в Учреждение;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определение списка учебников в соответствии с утвержденным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а также учебных пособий, допущенных к использованию при реализации указанных образовательных программ такими организациями;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осуществление текущего контроля успеваемости и промежуточной аттестации обучающихся, установление их форм, периодичности и порядка проведения;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lastRenderedPageBreak/>
        <w:t xml:space="preserve">индивидуальный учет результатов освоения </w:t>
      </w:r>
      <w:proofErr w:type="gramStart"/>
      <w:r w:rsidRPr="00FC2C19">
        <w:rPr>
          <w:rFonts w:ascii="Times New Roman" w:hAnsi="Times New Roman" w:cs="Times New Roman"/>
          <w:sz w:val="24"/>
          <w:szCs w:val="24"/>
        </w:rPr>
        <w:t>обучающим</w:t>
      </w:r>
      <w:r w:rsidR="00E001EC">
        <w:rPr>
          <w:rFonts w:ascii="Times New Roman" w:hAnsi="Times New Roman" w:cs="Times New Roman"/>
          <w:sz w:val="24"/>
          <w:szCs w:val="24"/>
        </w:rPr>
        <w:t>и</w:t>
      </w:r>
      <w:r w:rsidRPr="00FC2C19">
        <w:rPr>
          <w:rFonts w:ascii="Times New Roman" w:hAnsi="Times New Roman" w:cs="Times New Roman"/>
          <w:sz w:val="24"/>
          <w:szCs w:val="24"/>
        </w:rPr>
        <w:t>ся</w:t>
      </w:r>
      <w:proofErr w:type="gramEnd"/>
      <w:r w:rsidRPr="00FC2C19">
        <w:rPr>
          <w:rFonts w:ascii="Times New Roman" w:hAnsi="Times New Roman" w:cs="Times New Roman"/>
          <w:sz w:val="24"/>
          <w:szCs w:val="24"/>
        </w:rPr>
        <w:t xml:space="preserve"> образовательных программ, а также хранение в архивах информации об этих результатах на бумажных и (или) электронных носителях;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выбор форм, средств и методов обучения, </w:t>
      </w:r>
      <w:r w:rsidRPr="00FC2C19">
        <w:rPr>
          <w:rFonts w:ascii="Times New Roman" w:hAnsi="Times New Roman" w:cs="Times New Roman"/>
          <w:sz w:val="24"/>
          <w:szCs w:val="24"/>
        </w:rPr>
        <w:t>использование и совершенствование методов обучения и воспитания, образовательных технологий, электронного обучения;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проведение</w:t>
      </w:r>
      <w:r w:rsidR="00672E0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C2C19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FC2C19">
        <w:rPr>
          <w:rFonts w:ascii="Times New Roman" w:hAnsi="Times New Roman" w:cs="Times New Roman"/>
          <w:sz w:val="24"/>
          <w:szCs w:val="24"/>
        </w:rPr>
        <w:t>, обеспечение функционировани</w:t>
      </w:r>
      <w:r w:rsidR="00E001EC">
        <w:rPr>
          <w:rFonts w:ascii="Times New Roman" w:hAnsi="Times New Roman" w:cs="Times New Roman"/>
          <w:sz w:val="24"/>
          <w:szCs w:val="24"/>
        </w:rPr>
        <w:t>е</w:t>
      </w:r>
      <w:r w:rsidRPr="00FC2C19">
        <w:rPr>
          <w:rFonts w:ascii="Times New Roman" w:hAnsi="Times New Roman" w:cs="Times New Roman"/>
          <w:sz w:val="24"/>
          <w:szCs w:val="24"/>
        </w:rPr>
        <w:t xml:space="preserve"> внутренней системы оценки качества образования;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2C19">
        <w:rPr>
          <w:rFonts w:ascii="Times New Roman" w:hAnsi="Times New Roman" w:cs="Times New Roman"/>
          <w:sz w:val="24"/>
          <w:szCs w:val="24"/>
        </w:rPr>
        <w:t>создание необходимых условий для охраны и укрепления здоровья, организации питания обучающихся и работников Учреждения;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социально-психологического тестирования в целях раннего выявления незаконного потребления наркотических средств и психотропных веществ в порядке, установленном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583B">
        <w:rPr>
          <w:rFonts w:ascii="Times New Roman" w:hAnsi="Times New Roman" w:cs="Times New Roman"/>
          <w:sz w:val="24"/>
          <w:szCs w:val="24"/>
        </w:rPr>
        <w:t xml:space="preserve">создание условий для занятия </w:t>
      </w:r>
      <w:r w:rsidR="00E001EC">
        <w:rPr>
          <w:rFonts w:ascii="Times New Roman" w:hAnsi="Times New Roman" w:cs="Times New Roman"/>
          <w:sz w:val="24"/>
          <w:szCs w:val="24"/>
        </w:rPr>
        <w:t xml:space="preserve">c </w:t>
      </w:r>
      <w:r w:rsidRPr="0029583B">
        <w:rPr>
          <w:rFonts w:ascii="Times New Roman" w:hAnsi="Times New Roman" w:cs="Times New Roman"/>
          <w:sz w:val="24"/>
          <w:szCs w:val="24"/>
        </w:rPr>
        <w:t>обучающимся физической культурой и спортом;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583B">
        <w:rPr>
          <w:rFonts w:ascii="Times New Roman" w:hAnsi="Times New Roman" w:cs="Times New Roman"/>
          <w:sz w:val="24"/>
          <w:szCs w:val="24"/>
        </w:rPr>
        <w:t>установление требований к одежде обучающихся;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583B">
        <w:rPr>
          <w:rFonts w:ascii="Times New Roman" w:hAnsi="Times New Roman" w:cs="Times New Roman"/>
          <w:sz w:val="24"/>
          <w:szCs w:val="24"/>
        </w:rPr>
        <w:t>содействие деятельности общественных объединений обучающихся, родителей (законных представителей) несовершеннолетних обучающихся, осуществляемой в Учреждении и не запрещенной законодательством РФ;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583B">
        <w:rPr>
          <w:rFonts w:ascii="Times New Roman" w:hAnsi="Times New Roman" w:cs="Times New Roman"/>
          <w:sz w:val="24"/>
          <w:szCs w:val="24"/>
        </w:rPr>
        <w:t>организация научно-методической работы, в том числе организация и проведение научных и методических конференций, семинаров;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9583B">
        <w:rPr>
          <w:rFonts w:ascii="Times New Roman" w:hAnsi="Times New Roman" w:cs="Times New Roman"/>
          <w:sz w:val="24"/>
          <w:szCs w:val="24"/>
        </w:rPr>
        <w:t>обеспечение создания и ведения официального сайта Учреждения в сети «Интернет»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2.5. Учреждение имеет право: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реализовывать дополнительные образовательные программы и оказывать дополнительные образовательные услуги (на договорной основе), не включенные в перечень основных общеобразовательных программ, определяющих статус Учреждения;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определять виды и формы дополнительных образовательных услуг, в том числе платных;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 осуществлять образовательную, научную, административную, финансово-экономическую деятельность;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вести консультационную, просветительскую деятельность, деятельность в сфере охраны здоровья граждан и иную не противоречащую целям создания Учреждения;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привлекать для осуществления своей уставной деятельности дополнительные источники финансирования и материальные средства;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выступать в качестве арендатора и арендодателя имущества;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реализовывать собственную продукцию, работы и услуги, выполняемые Учреждением;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проводить благотворительные мероприятия в порядке, установленном законодательством Российской Федерации и Республики Татарстан;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оказывать посреднические услуги;</w:t>
      </w:r>
    </w:p>
    <w:p w:rsidR="007940A6" w:rsidRDefault="007940A6" w:rsidP="00FA6253">
      <w:pPr>
        <w:pStyle w:val="a5"/>
        <w:numPr>
          <w:ilvl w:val="0"/>
          <w:numId w:val="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популяризировать и пропагандировать деятельность Учреждения,</w:t>
      </w:r>
      <w:r w:rsidR="00672E0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используя средства массовой информации и другие формы; осуществлять внешнеэкономическую деятельность в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порядке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установленном законодательством Российской Федерации  и Республики Татарстан</w:t>
      </w:r>
      <w:r w:rsidRPr="0029583B">
        <w:rPr>
          <w:rFonts w:ascii="Times New Roman" w:hAnsi="Times New Roman" w:cs="Times New Roman"/>
          <w:sz w:val="24"/>
          <w:szCs w:val="24"/>
        </w:rPr>
        <w:t>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2.6.</w:t>
      </w:r>
      <w:r w:rsidRPr="00AF327C">
        <w:rPr>
          <w:rFonts w:ascii="Times New Roman" w:hAnsi="Times New Roman" w:cs="Times New Roman"/>
          <w:sz w:val="24"/>
          <w:szCs w:val="24"/>
        </w:rPr>
        <w:t xml:space="preserve"> Учреждение несет в установленном законодательством Российской Федерации порядке ответственность </w:t>
      </w:r>
      <w:proofErr w:type="gramStart"/>
      <w:r w:rsidRPr="00AF327C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AF327C">
        <w:rPr>
          <w:rFonts w:ascii="Times New Roman" w:hAnsi="Times New Roman" w:cs="Times New Roman"/>
          <w:sz w:val="24"/>
          <w:szCs w:val="24"/>
        </w:rPr>
        <w:t>: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t>невыполнение функций</w:t>
      </w:r>
      <w:r>
        <w:rPr>
          <w:rFonts w:ascii="Times New Roman" w:hAnsi="Times New Roman" w:cs="Times New Roman"/>
          <w:sz w:val="24"/>
          <w:szCs w:val="24"/>
        </w:rPr>
        <w:t>, отнесенных к его компетенции;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t>реализацию не в полном объеме образовательных программ в соответствии с учебным планом и календарным учебным графиком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t>жизнь и здоровье обучающихся,  работников Учреждения во время образовательного процесса;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t xml:space="preserve">качество образования своих выпускников; 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lastRenderedPageBreak/>
        <w:t>нарушение или незаконное ограничение права на образование и предусмотренных законодательством об образовании прав и свобод обучающихся, родителей (законных представителей) несовершеннолетних обучающихся;</w:t>
      </w:r>
    </w:p>
    <w:p w:rsidR="007940A6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55B74">
        <w:rPr>
          <w:rFonts w:ascii="Times New Roman" w:hAnsi="Times New Roman" w:cs="Times New Roman"/>
          <w:sz w:val="24"/>
          <w:szCs w:val="24"/>
        </w:rPr>
        <w:t>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обучающихся;</w:t>
      </w:r>
    </w:p>
    <w:p w:rsidR="007940A6" w:rsidRPr="00B55B74" w:rsidRDefault="007940A6" w:rsidP="00FA6253">
      <w:pPr>
        <w:pStyle w:val="a5"/>
        <w:numPr>
          <w:ilvl w:val="0"/>
          <w:numId w:val="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Pr="00B55B74">
        <w:rPr>
          <w:rFonts w:ascii="Times New Roman" w:hAnsi="Times New Roman" w:cs="Times New Roman"/>
          <w:sz w:val="24"/>
          <w:szCs w:val="24"/>
        </w:rPr>
        <w:t>ные действия, предусмотренные законодательством Российской Федерации.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44F54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E001EC">
        <w:rPr>
          <w:rFonts w:ascii="Times New Roman" w:hAnsi="Times New Roman" w:cs="Times New Roman"/>
          <w:b/>
          <w:bCs/>
          <w:sz w:val="24"/>
          <w:szCs w:val="24"/>
        </w:rPr>
        <w:t>ОСНОВНЫЕ ЦЕЛИ ОБРАЗОВАТЕЛЬНОГО ПРОЦЕССА, ТИПЫ И ВИДЫ ОБРАЗОВАТЕЛЬНЫХ ПРОГРАММ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F54">
        <w:rPr>
          <w:rFonts w:ascii="Times New Roman" w:hAnsi="Times New Roman" w:cs="Times New Roman"/>
          <w:sz w:val="24"/>
          <w:szCs w:val="24"/>
        </w:rPr>
        <w:t xml:space="preserve">3.1. </w:t>
      </w:r>
      <w:r>
        <w:rPr>
          <w:rFonts w:ascii="Times New Roman" w:hAnsi="Times New Roman" w:cs="Times New Roman"/>
          <w:sz w:val="24"/>
          <w:szCs w:val="24"/>
        </w:rPr>
        <w:t>Обучение и воспитание</w:t>
      </w:r>
      <w:r w:rsidR="00D62464">
        <w:rPr>
          <w:rFonts w:ascii="Times New Roman" w:hAnsi="Times New Roman" w:cs="Times New Roman"/>
          <w:sz w:val="24"/>
          <w:szCs w:val="24"/>
        </w:rPr>
        <w:t xml:space="preserve"> в Учреждении </w:t>
      </w:r>
      <w:r w:rsidR="001C7EE7">
        <w:rPr>
          <w:rFonts w:ascii="Times New Roman" w:hAnsi="Times New Roman" w:cs="Times New Roman"/>
          <w:sz w:val="24"/>
          <w:szCs w:val="24"/>
        </w:rPr>
        <w:t xml:space="preserve"> в начальном и основном уровнях </w:t>
      </w:r>
      <w:r w:rsidR="00D62464">
        <w:rPr>
          <w:rFonts w:ascii="Times New Roman" w:hAnsi="Times New Roman" w:cs="Times New Roman"/>
          <w:sz w:val="24"/>
          <w:szCs w:val="24"/>
        </w:rPr>
        <w:t>ведутся на татарском</w:t>
      </w:r>
      <w:r w:rsidR="001C7EE7">
        <w:rPr>
          <w:rFonts w:ascii="Times New Roman" w:hAnsi="Times New Roman" w:cs="Times New Roman"/>
          <w:sz w:val="24"/>
          <w:szCs w:val="24"/>
        </w:rPr>
        <w:t xml:space="preserve"> языке, в среднем уровне на русском языке.</w:t>
      </w:r>
      <w:r>
        <w:rPr>
          <w:rFonts w:ascii="Times New Roman" w:hAnsi="Times New Roman" w:cs="Times New Roman"/>
          <w:sz w:val="24"/>
          <w:szCs w:val="24"/>
        </w:rPr>
        <w:t xml:space="preserve"> Допускается (по желанию родител</w:t>
      </w:r>
      <w:r w:rsidR="00D62464">
        <w:rPr>
          <w:rFonts w:ascii="Times New Roman" w:hAnsi="Times New Roman" w:cs="Times New Roman"/>
          <w:sz w:val="24"/>
          <w:szCs w:val="24"/>
        </w:rPr>
        <w:t xml:space="preserve">ей) открытие классов с русским </w:t>
      </w:r>
      <w:r>
        <w:rPr>
          <w:rFonts w:ascii="Times New Roman" w:hAnsi="Times New Roman" w:cs="Times New Roman"/>
          <w:sz w:val="24"/>
          <w:szCs w:val="24"/>
        </w:rPr>
        <w:t xml:space="preserve"> языком обучения и воспитания.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3.2. Учреждение осуществляет образовательный процесс в соответствии с уровнями общего образования:</w:t>
      </w:r>
    </w:p>
    <w:p w:rsidR="007940A6" w:rsidRDefault="007940A6" w:rsidP="00FA6253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 (нормативный срок освоения-4 года);</w:t>
      </w:r>
    </w:p>
    <w:p w:rsidR="007940A6" w:rsidRDefault="007940A6" w:rsidP="00FA6253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основное общее образование (нормативный срок освоения-5 лет);</w:t>
      </w:r>
    </w:p>
    <w:p w:rsidR="007940A6" w:rsidRDefault="007940A6" w:rsidP="00FA6253">
      <w:pPr>
        <w:pStyle w:val="a5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среднее общее образование (нормативный срок освоения-2 года).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основным образовательным программам  относятся основные общеобразовательные программы</w:t>
      </w:r>
      <w:r w:rsidR="007B2FF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образовательные программы начального общего образования, образовательные программы основного общего образования, образовательные программы среднего общего образования.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 направлено на формирование личности обучающегося, развитие его индивидуальных способностей, положительной мотивации и умений в учебной деятельности (овладение чтением, письмом, счётом, основными навыками учебной деятельности, элементами теоретического мышления, простейшими навыками самоконтроля, культурой поведения и речи, основами личной гигиены и здорового образа жизни).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Начальное общее образование является базой для получения основного общего образования.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03705">
        <w:rPr>
          <w:rFonts w:ascii="Times New Roman" w:hAnsi="Times New Roman" w:cs="Times New Roman"/>
          <w:sz w:val="24"/>
          <w:szCs w:val="24"/>
        </w:rPr>
        <w:t>Основное общее образование направлено на становление и формирование личности обучающегося (формирование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способности к социальному самоопределению).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Основное общее образование является базой для получения среднего общего образования, среднего профессионального образования.</w:t>
      </w:r>
    </w:p>
    <w:p w:rsidR="007940A6" w:rsidRPr="007F7F5B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F7F5B">
        <w:rPr>
          <w:rFonts w:ascii="Times New Roman" w:hAnsi="Times New Roman" w:cs="Times New Roman"/>
          <w:sz w:val="24"/>
          <w:szCs w:val="24"/>
        </w:rPr>
        <w:t>Среднее общее образование направлено на дальнейшее становление и формирование личности обучающегося, развитие интереса к познанию и творческих способностей обучающегося, формирование навыков самостоятельной учебной деятельности на основе индивидуализации и профессиональной ориентации содержания среднего общего образования, подготовку обучающегося к жизни в обществе, самостоятельному жизненному выбору, продолжению образования и началу профессиональной деятельности.</w:t>
      </w:r>
    </w:p>
    <w:p w:rsidR="007940A6" w:rsidRPr="007F7F5B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Среднее общее образование является основой для получения среднего профессионального и высшего профессионального образования.</w:t>
      </w:r>
    </w:p>
    <w:p w:rsidR="007940A6" w:rsidRPr="007F7F5B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</w:t>
      </w:r>
      <w:r w:rsidRPr="007F7F5B">
        <w:rPr>
          <w:rFonts w:ascii="Times New Roman" w:hAnsi="Times New Roman" w:cs="Times New Roman"/>
          <w:sz w:val="24"/>
          <w:szCs w:val="24"/>
        </w:rPr>
        <w:t xml:space="preserve">Начальное общее образование, основное общее образование, среднее общее образование являются обязательными уровнями образования. Обучающиеся, не освоившие основной образовательной программы начального общего и (или) основного общего образования, не допускаются к обучению на следующих уровнях общего образования. Требование обязательности среднего общего образования применительно к </w:t>
      </w:r>
      <w:proofErr w:type="gramStart"/>
      <w:r w:rsidRPr="007F7F5B">
        <w:rPr>
          <w:rFonts w:ascii="Times New Roman" w:hAnsi="Times New Roman" w:cs="Times New Roman"/>
          <w:sz w:val="24"/>
          <w:szCs w:val="24"/>
        </w:rPr>
        <w:t>конкретному</w:t>
      </w:r>
      <w:proofErr w:type="gramEnd"/>
      <w:r w:rsidRPr="007F7F5B">
        <w:rPr>
          <w:rFonts w:ascii="Times New Roman" w:hAnsi="Times New Roman" w:cs="Times New Roman"/>
          <w:sz w:val="24"/>
          <w:szCs w:val="24"/>
        </w:rPr>
        <w:t xml:space="preserve"> обучающемуся сохраняет силу до достижения им возраста восемнадцати лет, если соответствующее образование не было получено обучающимся ранее.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3.4. При наличии соответствующих условий и, исходя из </w:t>
      </w:r>
      <w:r w:rsidRPr="007F7F5B">
        <w:rPr>
          <w:rFonts w:ascii="Times New Roman" w:hAnsi="Times New Roman" w:cs="Times New Roman"/>
          <w:sz w:val="24"/>
          <w:szCs w:val="24"/>
        </w:rPr>
        <w:t>образовательных потребностей и интересов обучающихся</w:t>
      </w:r>
      <w:r>
        <w:rPr>
          <w:rFonts w:ascii="Times New Roman" w:hAnsi="Times New Roman" w:cs="Times New Roman"/>
          <w:sz w:val="24"/>
          <w:szCs w:val="24"/>
        </w:rPr>
        <w:t>, их родителей</w:t>
      </w:r>
      <w:r w:rsidR="007B2FF3">
        <w:rPr>
          <w:rFonts w:ascii="Times New Roman" w:hAnsi="Times New Roman" w:cs="Times New Roman"/>
          <w:sz w:val="24"/>
          <w:szCs w:val="24"/>
        </w:rPr>
        <w:t xml:space="preserve"> (законных представителей), в Уч</w:t>
      </w:r>
      <w:r>
        <w:rPr>
          <w:rFonts w:ascii="Times New Roman" w:hAnsi="Times New Roman" w:cs="Times New Roman"/>
          <w:sz w:val="24"/>
          <w:szCs w:val="24"/>
        </w:rPr>
        <w:t xml:space="preserve">реждении может быть введено </w:t>
      </w:r>
      <w:r w:rsidRPr="007F7F5B">
        <w:rPr>
          <w:rFonts w:ascii="Times New Roman" w:hAnsi="Times New Roman" w:cs="Times New Roman"/>
          <w:sz w:val="24"/>
          <w:szCs w:val="24"/>
        </w:rPr>
        <w:t>углубленное изучение отдельных учебных предметов, предметных областей соответствующей образовательной программы (профильное обучение).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</w:t>
      </w:r>
      <w:r w:rsidRPr="007F7F5B">
        <w:rPr>
          <w:rFonts w:ascii="Times New Roman" w:hAnsi="Times New Roman" w:cs="Times New Roman"/>
          <w:sz w:val="24"/>
          <w:szCs w:val="24"/>
        </w:rPr>
        <w:t xml:space="preserve">Для обучающихся, нуждающихся в длительном лечении, детей-инвалидов, которые по состоянию здоровья не могут посещать </w:t>
      </w:r>
      <w:r>
        <w:rPr>
          <w:rFonts w:ascii="Times New Roman" w:hAnsi="Times New Roman" w:cs="Times New Roman"/>
          <w:sz w:val="24"/>
          <w:szCs w:val="24"/>
        </w:rPr>
        <w:t>Учреждение</w:t>
      </w:r>
      <w:r w:rsidRPr="007F7F5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7F7F5B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7F7F5B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 организуется на дому.</w:t>
      </w:r>
      <w:r>
        <w:rPr>
          <w:rFonts w:ascii="Times New Roman" w:hAnsi="Times New Roman" w:cs="Times New Roman"/>
          <w:sz w:val="24"/>
          <w:szCs w:val="24"/>
        </w:rPr>
        <w:t xml:space="preserve"> Основанием для организации обучения на дому является заключение медицинской организации и в письменной форме обращение родителей (законных представителей).</w:t>
      </w:r>
    </w:p>
    <w:p w:rsidR="00961E50" w:rsidRPr="00961E50" w:rsidRDefault="00961E50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lang w:val="tt-RU"/>
        </w:rPr>
      </w:pPr>
      <w:r w:rsidRPr="00961E50">
        <w:rPr>
          <w:rFonts w:ascii="Times New Roman" w:hAnsi="Times New Roman" w:cs="Times New Roman"/>
          <w:sz w:val="24"/>
          <w:lang w:val="tt-RU"/>
        </w:rPr>
        <w:t>3.6. В учреждении создаются неообходимые условия для получения качественного образования лицам с ограниченными возможностями здоровья,социальной адаптации,оказание ранней коррекционной помощи на основе специальных педагогических подходов,в том числе посредством организации инклюзивного образования. Содержание образования и условия организации обучения и воспитания обучающихся с ОВЗ определяются адаптированной основной общеобразовательной программой. Образование обучающихся с ОВЗ может быть организовано как совместно с другими обучающимися ,так и в отдельных классах.</w:t>
      </w:r>
    </w:p>
    <w:p w:rsidR="007940A6" w:rsidRPr="00F045AD" w:rsidRDefault="00961E50" w:rsidP="00FA6253">
      <w:pPr>
        <w:pStyle w:val="ConsPlusNormal"/>
        <w:ind w:firstLine="709"/>
        <w:jc w:val="both"/>
      </w:pPr>
      <w:r>
        <w:rPr>
          <w:rFonts w:ascii="Times New Roman" w:hAnsi="Times New Roman" w:cs="Times New Roman"/>
          <w:sz w:val="24"/>
          <w:szCs w:val="24"/>
        </w:rPr>
        <w:t>3.7</w:t>
      </w:r>
      <w:r w:rsidR="007940A6" w:rsidRPr="00F045AD">
        <w:rPr>
          <w:rFonts w:ascii="Times New Roman" w:hAnsi="Times New Roman" w:cs="Times New Roman"/>
          <w:sz w:val="24"/>
          <w:szCs w:val="24"/>
        </w:rPr>
        <w:t xml:space="preserve">. В Учреждении могут быть созданы условия для осуществления присмотра и ухода за детьми в группах продленного дня. Размер платы, взимаемой с родителей (законных представителей) несовершеннолетних обучающихся устанавливает Учредитель.  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45AD">
        <w:rPr>
          <w:rFonts w:ascii="Times New Roman" w:hAnsi="Times New Roman" w:cs="Times New Roman"/>
          <w:sz w:val="24"/>
          <w:szCs w:val="24"/>
        </w:rPr>
        <w:t>3.</w:t>
      </w:r>
      <w:r w:rsidR="00961E50">
        <w:rPr>
          <w:rFonts w:ascii="Times New Roman" w:hAnsi="Times New Roman" w:cs="Times New Roman"/>
          <w:sz w:val="24"/>
          <w:szCs w:val="24"/>
        </w:rPr>
        <w:t>8</w:t>
      </w:r>
      <w:r w:rsidRPr="00F045AD">
        <w:rPr>
          <w:rFonts w:ascii="Times New Roman" w:hAnsi="Times New Roman" w:cs="Times New Roman"/>
          <w:sz w:val="24"/>
          <w:szCs w:val="24"/>
        </w:rPr>
        <w:t>. Содержание общего образования в Учреждении определяется образовательными</w:t>
      </w:r>
      <w:r>
        <w:rPr>
          <w:rFonts w:ascii="Times New Roman" w:hAnsi="Times New Roman" w:cs="Times New Roman"/>
          <w:sz w:val="24"/>
          <w:szCs w:val="24"/>
        </w:rPr>
        <w:t xml:space="preserve"> программами, разрабатываемыми и реализуемыми Учреждением самостоятельно на основе федеральных государственных </w:t>
      </w:r>
      <w:r w:rsidR="00DF05D3">
        <w:rPr>
          <w:rFonts w:ascii="Times New Roman" w:hAnsi="Times New Roman" w:cs="Times New Roman"/>
          <w:sz w:val="24"/>
          <w:szCs w:val="24"/>
        </w:rPr>
        <w:t xml:space="preserve">образовательных </w:t>
      </w:r>
      <w:r>
        <w:rPr>
          <w:rFonts w:ascii="Times New Roman" w:hAnsi="Times New Roman" w:cs="Times New Roman"/>
          <w:sz w:val="24"/>
          <w:szCs w:val="24"/>
        </w:rPr>
        <w:t>стандартов и примерных образовательных программ, курсов, дисциплин, и регламентируется расписанием занятий.</w:t>
      </w:r>
    </w:p>
    <w:p w:rsidR="007940A6" w:rsidRPr="00F045AD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3.</w:t>
      </w:r>
      <w:r w:rsidR="00961E50">
        <w:rPr>
          <w:rFonts w:ascii="Times New Roman" w:hAnsi="Times New Roman" w:cs="Times New Roman"/>
          <w:sz w:val="24"/>
          <w:szCs w:val="24"/>
          <w:lang w:eastAsia="en-US"/>
        </w:rPr>
        <w:t>9</w:t>
      </w:r>
      <w:r>
        <w:rPr>
          <w:rFonts w:ascii="Times New Roman" w:hAnsi="Times New Roman" w:cs="Times New Roman"/>
          <w:sz w:val="24"/>
          <w:szCs w:val="24"/>
          <w:lang w:eastAsia="en-US"/>
        </w:rPr>
        <w:t>. Учреждение самостоятельно в выборе системе оценок, формы, порядка и периодичности промежуточной аттестации.</w:t>
      </w:r>
      <w:r w:rsidR="00672E01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Pr="00F045AD">
        <w:rPr>
          <w:rFonts w:ascii="Times New Roman" w:hAnsi="Times New Roman" w:cs="Times New Roman"/>
          <w:sz w:val="24"/>
          <w:szCs w:val="24"/>
          <w:lang w:eastAsia="en-US"/>
        </w:rPr>
        <w:t xml:space="preserve">В первом классе устанавливается </w:t>
      </w:r>
      <w:r w:rsidR="00B3089F" w:rsidRPr="00F045AD">
        <w:rPr>
          <w:rFonts w:ascii="Times New Roman" w:hAnsi="Times New Roman" w:cs="Times New Roman"/>
          <w:sz w:val="24"/>
          <w:szCs w:val="24"/>
          <w:lang w:eastAsia="en-US"/>
        </w:rPr>
        <w:t>без отметочная</w:t>
      </w:r>
      <w:r w:rsidRPr="00F045AD">
        <w:rPr>
          <w:rFonts w:ascii="Times New Roman" w:hAnsi="Times New Roman" w:cs="Times New Roman"/>
          <w:sz w:val="24"/>
          <w:szCs w:val="24"/>
          <w:lang w:eastAsia="en-US"/>
        </w:rPr>
        <w:t xml:space="preserve"> система.</w:t>
      </w:r>
      <w:r w:rsidR="00B3089F">
        <w:rPr>
          <w:rFonts w:ascii="Times New Roman" w:hAnsi="Times New Roman" w:cs="Times New Roman"/>
          <w:sz w:val="24"/>
          <w:szCs w:val="24"/>
          <w:lang w:val="tt-RU" w:eastAsia="en-US"/>
        </w:rPr>
        <w:t xml:space="preserve"> </w:t>
      </w:r>
      <w:r w:rsidRPr="00F045AD">
        <w:rPr>
          <w:rFonts w:ascii="Times New Roman" w:hAnsi="Times New Roman" w:cs="Times New Roman"/>
          <w:sz w:val="24"/>
          <w:szCs w:val="24"/>
          <w:lang w:eastAsia="en-US"/>
        </w:rPr>
        <w:t>Со 2 класса вводится отметочная система: «5» («отлично»), «4» («хорошо»), «3» («удовлетворительно»), «2» («неудовлетворительно»).</w:t>
      </w:r>
    </w:p>
    <w:p w:rsidR="007940A6" w:rsidRPr="000E1A5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1E50">
        <w:rPr>
          <w:rFonts w:ascii="Times New Roman" w:hAnsi="Times New Roman" w:cs="Times New Roman"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E1A5C">
        <w:rPr>
          <w:rFonts w:ascii="Times New Roman" w:hAnsi="Times New Roman" w:cs="Times New Roman"/>
          <w:sz w:val="24"/>
          <w:szCs w:val="24"/>
        </w:rPr>
        <w:t xml:space="preserve">Учреждение работает по шестидневной рабочей неделе. При этом учебные занятия в 1 классе проводятся в режиме пятидневной учебной недели. Выходные дни: воскресенье, праздничные дни, выходные дни, установленные законодательством Российской Федерации и Республики Татарстан. Режим работы   Учреждением </w:t>
      </w:r>
      <w:r w:rsidR="00274783" w:rsidRPr="000E1A5C">
        <w:rPr>
          <w:rFonts w:ascii="Times New Roman" w:hAnsi="Times New Roman" w:cs="Times New Roman"/>
          <w:sz w:val="24"/>
          <w:szCs w:val="24"/>
        </w:rPr>
        <w:t xml:space="preserve">определяется </w:t>
      </w:r>
      <w:r w:rsidRPr="000E1A5C">
        <w:rPr>
          <w:rFonts w:ascii="Times New Roman" w:hAnsi="Times New Roman" w:cs="Times New Roman"/>
          <w:sz w:val="24"/>
          <w:szCs w:val="24"/>
        </w:rPr>
        <w:t xml:space="preserve">самостоятельно и закрепляется </w:t>
      </w:r>
      <w:r w:rsidR="00274783" w:rsidRPr="000E1A5C">
        <w:rPr>
          <w:rFonts w:ascii="Times New Roman" w:hAnsi="Times New Roman" w:cs="Times New Roman"/>
          <w:sz w:val="24"/>
          <w:szCs w:val="24"/>
        </w:rPr>
        <w:t xml:space="preserve">нормативным </w:t>
      </w:r>
      <w:r w:rsidRPr="000E1A5C">
        <w:rPr>
          <w:rFonts w:ascii="Times New Roman" w:hAnsi="Times New Roman" w:cs="Times New Roman"/>
          <w:sz w:val="24"/>
          <w:szCs w:val="24"/>
        </w:rPr>
        <w:t>локальным актом.</w:t>
      </w:r>
      <w:r w:rsidR="000E1A5C" w:rsidRPr="000E1A5C">
        <w:rPr>
          <w:rFonts w:ascii="Times New Roman" w:hAnsi="Times New Roman" w:cs="Times New Roman"/>
          <w:sz w:val="24"/>
          <w:szCs w:val="24"/>
        </w:rPr>
        <w:t xml:space="preserve"> Занятия проводятся в одну смену.</w:t>
      </w:r>
    </w:p>
    <w:p w:rsidR="007940A6" w:rsidRPr="000E1A5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1A5C">
        <w:rPr>
          <w:rFonts w:ascii="Times New Roman" w:hAnsi="Times New Roman" w:cs="Times New Roman"/>
          <w:sz w:val="24"/>
          <w:szCs w:val="24"/>
        </w:rPr>
        <w:t>Освоение дополнительных образовательных программ осуществляется в соответствии с лицензией на образовательную деятельность и проводится по завершению занятий.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E1A5C"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1</w:t>
      </w:r>
      <w:r w:rsidRPr="000E1A5C">
        <w:rPr>
          <w:rFonts w:ascii="Times New Roman" w:hAnsi="Times New Roman" w:cs="Times New Roman"/>
          <w:sz w:val="24"/>
          <w:szCs w:val="24"/>
        </w:rPr>
        <w:t>. Учебный год начинается 1 сентября.  Если этот день приходится на выходной</w:t>
      </w:r>
      <w:r>
        <w:rPr>
          <w:rFonts w:ascii="Times New Roman" w:hAnsi="Times New Roman" w:cs="Times New Roman"/>
          <w:sz w:val="24"/>
          <w:szCs w:val="24"/>
        </w:rPr>
        <w:t>, то в этом случае учебный год начинается в первый, следующий за ним рабочий день.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Продолжительность учебного года на первом (2,3,4 класс), втором, третьем уровнях общего образования составляет </w:t>
      </w:r>
      <w:r w:rsidRPr="00F14909">
        <w:rPr>
          <w:rFonts w:ascii="Times New Roman" w:hAnsi="Times New Roman" w:cs="Times New Roman"/>
          <w:sz w:val="24"/>
          <w:szCs w:val="24"/>
        </w:rPr>
        <w:t>не менее 34 недель без учета государственной (итоговой) аттестации,</w:t>
      </w:r>
      <w:r>
        <w:rPr>
          <w:rFonts w:ascii="Times New Roman" w:hAnsi="Times New Roman" w:cs="Times New Roman"/>
          <w:sz w:val="24"/>
          <w:szCs w:val="24"/>
        </w:rPr>
        <w:t xml:space="preserve"> в первом классе-33 недели.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каникул устанавливается в течение учебного года - не менее  30 календарных дней, в летний перио</w:t>
      </w:r>
      <w:proofErr w:type="gramStart"/>
      <w:r>
        <w:rPr>
          <w:rFonts w:ascii="Times New Roman" w:hAnsi="Times New Roman" w:cs="Times New Roman"/>
          <w:sz w:val="24"/>
          <w:szCs w:val="24"/>
        </w:rPr>
        <w:t>д-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менее 8 недель.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Учреждение самостоятельно определяет сроки начала и продолжительность осенних, зимних, весенних каникул согласно ежегодно утверждаемо</w:t>
      </w:r>
      <w:r w:rsidR="00DF05D3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 xml:space="preserve"> годово</w:t>
      </w:r>
      <w:r w:rsidR="00DF05D3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 xml:space="preserve"> календарно</w:t>
      </w:r>
      <w:r w:rsidR="00DF05D3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 xml:space="preserve"> учебно</w:t>
      </w:r>
      <w:r w:rsidR="00DF05D3">
        <w:rPr>
          <w:rFonts w:ascii="Times New Roman" w:hAnsi="Times New Roman" w:cs="Times New Roman"/>
          <w:sz w:val="24"/>
          <w:szCs w:val="24"/>
        </w:rPr>
        <w:t>му</w:t>
      </w:r>
      <w:r>
        <w:rPr>
          <w:rFonts w:ascii="Times New Roman" w:hAnsi="Times New Roman" w:cs="Times New Roman"/>
          <w:sz w:val="24"/>
          <w:szCs w:val="24"/>
        </w:rPr>
        <w:t xml:space="preserve"> график</w:t>
      </w:r>
      <w:r w:rsidR="00DF05D3">
        <w:rPr>
          <w:rFonts w:ascii="Times New Roman" w:hAnsi="Times New Roman" w:cs="Times New Roman"/>
          <w:sz w:val="24"/>
          <w:szCs w:val="24"/>
        </w:rPr>
        <w:t>у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учащихся 1 классов устанавливаются дополнительные недельные каникулы.</w:t>
      </w:r>
    </w:p>
    <w:p w:rsidR="000E1A5C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.</w:t>
      </w:r>
      <w:r w:rsidR="000E1A5C" w:rsidRPr="000E1A5C">
        <w:rPr>
          <w:rFonts w:ascii="Times New Roman" w:hAnsi="Times New Roman" w:cs="Times New Roman"/>
          <w:sz w:val="24"/>
          <w:szCs w:val="24"/>
        </w:rPr>
        <w:t xml:space="preserve"> </w:t>
      </w:r>
      <w:r w:rsidR="000E1A5C">
        <w:rPr>
          <w:rFonts w:ascii="Times New Roman" w:hAnsi="Times New Roman" w:cs="Times New Roman"/>
          <w:sz w:val="24"/>
          <w:szCs w:val="24"/>
        </w:rPr>
        <w:t xml:space="preserve">Образовательный процесс в Учреждении осуществляется на основе учебного плана, разрабатываемого Учреждением самостоятельно в соответствии с примерным </w:t>
      </w:r>
      <w:r w:rsidR="009228DE">
        <w:rPr>
          <w:rFonts w:ascii="Times New Roman" w:hAnsi="Times New Roman" w:cs="Times New Roman"/>
          <w:sz w:val="24"/>
          <w:szCs w:val="24"/>
        </w:rPr>
        <w:t xml:space="preserve">базисным </w:t>
      </w:r>
      <w:r w:rsidR="000E1A5C">
        <w:rPr>
          <w:rFonts w:ascii="Times New Roman" w:hAnsi="Times New Roman" w:cs="Times New Roman"/>
          <w:sz w:val="24"/>
          <w:szCs w:val="24"/>
        </w:rPr>
        <w:t>учебным планом, и регламентируется расписание занятий.</w:t>
      </w:r>
    </w:p>
    <w:p w:rsidR="000E1A5C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E07">
        <w:rPr>
          <w:rFonts w:ascii="Times New Roman" w:hAnsi="Times New Roman" w:cs="Times New Roman"/>
          <w:sz w:val="24"/>
          <w:szCs w:val="24"/>
        </w:rPr>
        <w:t>Продолжительность урока  – 45 минут.</w:t>
      </w:r>
    </w:p>
    <w:p w:rsidR="000E1A5C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уроков в 1 классе определяет «ступенчатый» режим обучения в первом полугодии:</w:t>
      </w:r>
    </w:p>
    <w:p w:rsidR="000E1A5C" w:rsidRPr="00DF5E07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E07">
        <w:rPr>
          <w:rFonts w:ascii="Times New Roman" w:hAnsi="Times New Roman" w:cs="Times New Roman"/>
          <w:sz w:val="24"/>
          <w:szCs w:val="24"/>
        </w:rPr>
        <w:t>- в сентябре, октябре - 3 урока по 35 минут каждый;</w:t>
      </w:r>
    </w:p>
    <w:p w:rsidR="000E1A5C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E07">
        <w:rPr>
          <w:rFonts w:ascii="Times New Roman" w:hAnsi="Times New Roman" w:cs="Times New Roman"/>
          <w:sz w:val="24"/>
          <w:szCs w:val="24"/>
        </w:rPr>
        <w:t>- со второй четверти - 4 урока по 35 минут каждый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E1A5C" w:rsidRPr="00DF5E07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Продолжительность урока, занятий в дополнительном образовании не должна превышать одного академического часа.</w:t>
      </w:r>
    </w:p>
    <w:p w:rsidR="000E1A5C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Продолжительность перемен между уроками устанавливается в соответствии с санитарно-гигиеническими требованиями. </w:t>
      </w:r>
      <w:r w:rsidRPr="00DF5E07">
        <w:rPr>
          <w:rFonts w:ascii="Times New Roman" w:hAnsi="Times New Roman" w:cs="Times New Roman"/>
          <w:sz w:val="24"/>
          <w:szCs w:val="24"/>
        </w:rPr>
        <w:t>В 1 классе в середине учебного дня организуется динамическая пауза продолжительностью не менее 40 минут.</w:t>
      </w:r>
    </w:p>
    <w:p w:rsidR="000E1A5C" w:rsidRDefault="000E1A5C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Перерыв между занятиями устанавливается с учетом организации активного отдыха и питания учащихся (продолжительность перерывов между занятиями определяется Учреждением самостоятельно в соответствии с санитарно-гигиеническими требованиями и закрепляется локальными актами).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DF5E07">
        <w:rPr>
          <w:rFonts w:ascii="Times New Roman" w:hAnsi="Times New Roman" w:cs="Times New Roman"/>
          <w:sz w:val="24"/>
          <w:szCs w:val="24"/>
        </w:rPr>
        <w:t xml:space="preserve"> Максимальный объем еженедельной аудиторной учебной нагрузки </w:t>
      </w:r>
      <w:proofErr w:type="gramStart"/>
      <w:r w:rsidRPr="00DF5E07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DF5E07">
        <w:rPr>
          <w:rFonts w:ascii="Times New Roman" w:hAnsi="Times New Roman" w:cs="Times New Roman"/>
          <w:sz w:val="24"/>
          <w:szCs w:val="24"/>
        </w:rPr>
        <w:t xml:space="preserve"> определяется федеральным базисным учебным планом и Примерным учебным планом, рекомендованным Министерством образования и науки Республики Татарстан.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F5E07">
        <w:rPr>
          <w:rFonts w:ascii="Times New Roman" w:hAnsi="Times New Roman" w:cs="Times New Roman"/>
          <w:sz w:val="24"/>
          <w:szCs w:val="24"/>
        </w:rPr>
        <w:t>Количество классов в Учреждении определяется в зависимости от числа поданных заявлений граждан и условий, созданных для осуществле</w:t>
      </w:r>
      <w:r>
        <w:rPr>
          <w:rFonts w:ascii="Times New Roman" w:hAnsi="Times New Roman" w:cs="Times New Roman"/>
          <w:sz w:val="24"/>
          <w:szCs w:val="24"/>
        </w:rPr>
        <w:t xml:space="preserve">ния образовательного процесса, </w:t>
      </w:r>
      <w:r w:rsidRPr="00DF5E07">
        <w:rPr>
          <w:rFonts w:ascii="Times New Roman" w:hAnsi="Times New Roman" w:cs="Times New Roman"/>
          <w:sz w:val="24"/>
          <w:szCs w:val="24"/>
        </w:rPr>
        <w:t xml:space="preserve"> с учетом санитарных норм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Наполняемость классов в Учреждении устанавливается исходя из потребностей населения.</w:t>
      </w:r>
    </w:p>
    <w:p w:rsidR="007940A6" w:rsidRPr="00DF5E07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153C3"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5</w:t>
      </w:r>
      <w:r w:rsidRPr="00D153C3">
        <w:rPr>
          <w:rFonts w:ascii="Times New Roman" w:hAnsi="Times New Roman" w:cs="Times New Roman"/>
          <w:sz w:val="24"/>
          <w:szCs w:val="24"/>
        </w:rPr>
        <w:t>.</w:t>
      </w:r>
      <w:r w:rsidRPr="00DF5E07">
        <w:rPr>
          <w:rFonts w:ascii="Times New Roman" w:hAnsi="Times New Roman" w:cs="Times New Roman"/>
          <w:sz w:val="24"/>
          <w:szCs w:val="24"/>
        </w:rPr>
        <w:t>Учреждение вправе открывать группы продленного дня по запросам родителей (законных представителей). Наполняемость групп продленного дня Учреждения устанавливается в количестве не более 25 обучающихся. При наличии необходимых условий и средств возможно комплектование  групп продленного дня с меньшей наполняемостью (20 обучающихся).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E07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>1</w:t>
      </w:r>
      <w:r w:rsidR="00961E50">
        <w:rPr>
          <w:rFonts w:ascii="Times New Roman" w:hAnsi="Times New Roman" w:cs="Times New Roman"/>
          <w:sz w:val="24"/>
          <w:szCs w:val="24"/>
        </w:rPr>
        <w:t>6</w:t>
      </w:r>
      <w:r w:rsidRPr="00DF5E07">
        <w:rPr>
          <w:rFonts w:ascii="Times New Roman" w:hAnsi="Times New Roman" w:cs="Times New Roman"/>
          <w:sz w:val="24"/>
          <w:szCs w:val="24"/>
        </w:rPr>
        <w:t>. При проведении</w:t>
      </w:r>
      <w:r>
        <w:rPr>
          <w:rFonts w:ascii="Times New Roman" w:hAnsi="Times New Roman" w:cs="Times New Roman"/>
          <w:sz w:val="24"/>
          <w:szCs w:val="24"/>
        </w:rPr>
        <w:t xml:space="preserve"> занятий по</w:t>
      </w:r>
      <w:r w:rsidR="00D153C3">
        <w:rPr>
          <w:rFonts w:ascii="Times New Roman" w:hAnsi="Times New Roman" w:cs="Times New Roman"/>
          <w:sz w:val="24"/>
          <w:szCs w:val="24"/>
        </w:rPr>
        <w:t xml:space="preserve"> русскому языку, </w:t>
      </w:r>
      <w:r>
        <w:rPr>
          <w:rFonts w:ascii="Times New Roman" w:hAnsi="Times New Roman" w:cs="Times New Roman"/>
          <w:sz w:val="24"/>
          <w:szCs w:val="24"/>
        </w:rPr>
        <w:t xml:space="preserve"> иностранному языку, технологии</w:t>
      </w:r>
      <w:r w:rsidRPr="00DF5E07">
        <w:rPr>
          <w:rFonts w:ascii="Times New Roman" w:hAnsi="Times New Roman" w:cs="Times New Roman"/>
          <w:sz w:val="24"/>
          <w:szCs w:val="24"/>
        </w:rPr>
        <w:t xml:space="preserve">, по информатике и </w:t>
      </w:r>
      <w:r>
        <w:rPr>
          <w:rFonts w:ascii="Times New Roman" w:hAnsi="Times New Roman" w:cs="Times New Roman"/>
          <w:sz w:val="24"/>
          <w:szCs w:val="24"/>
        </w:rPr>
        <w:t>информационно-коммуникационным технологиям</w:t>
      </w:r>
      <w:r w:rsidRPr="00DF5E07">
        <w:rPr>
          <w:rFonts w:ascii="Times New Roman" w:hAnsi="Times New Roman" w:cs="Times New Roman"/>
          <w:sz w:val="24"/>
          <w:szCs w:val="24"/>
        </w:rPr>
        <w:t xml:space="preserve">, физике и химии (во время практических занятий) допускается деление класса на две группы, если наполняемость класса составляет </w:t>
      </w:r>
      <w:r>
        <w:rPr>
          <w:rFonts w:ascii="Times New Roman" w:hAnsi="Times New Roman" w:cs="Times New Roman"/>
          <w:sz w:val="24"/>
          <w:szCs w:val="24"/>
        </w:rPr>
        <w:t>не менее 20</w:t>
      </w:r>
      <w:r w:rsidRPr="00DF5E07">
        <w:rPr>
          <w:rFonts w:ascii="Times New Roman" w:hAnsi="Times New Roman" w:cs="Times New Roman"/>
          <w:sz w:val="24"/>
          <w:szCs w:val="24"/>
        </w:rPr>
        <w:t xml:space="preserve"> человек. При наличии необходимых условий и средств возможно деление на группы классов с меньшей наполняемостью при проведении занятий по указанным предметам, а также классов первой ступени общего образования при изучении иностранного языка.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Дисциплина обучающихся в Учреждении поддерживается на основе уважения человеческого достоинства обучающихся и педагогических работников. Использование при реализации 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</w:t>
      </w:r>
      <w:r w:rsidR="00961E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В Учреждении устанавливаются определенные требования  к одежде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  Решение об установлении определенной формы одежды принимается на заседании Педагогического совета Учреждения с обязательным участием обучающихся и их родителей и закрепляется локальным актом.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F5E07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="00961E50">
        <w:rPr>
          <w:rFonts w:ascii="Times New Roman" w:hAnsi="Times New Roman" w:cs="Times New Roman"/>
          <w:sz w:val="24"/>
          <w:szCs w:val="24"/>
        </w:rPr>
        <w:t>19</w:t>
      </w:r>
      <w:r w:rsidRPr="00DF5E07">
        <w:rPr>
          <w:rFonts w:ascii="Times New Roman" w:hAnsi="Times New Roman" w:cs="Times New Roman"/>
          <w:sz w:val="24"/>
          <w:szCs w:val="24"/>
        </w:rPr>
        <w:t>. Реализация общеобразовательных программ в Учреждении осуществляется в очной форме.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 Учреждения образование может быть получено в форме семейного образования, самообразования, обучения с применением дистанционных образовательных технологий.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всех форм получения образования в рамках конкретной образовательной программы действует единый федеральный государственный образовательный стандарт.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Перевод  обучающегося на получение образования в иной форме осуществляется в установленном порядке с согласия родителей (законных представителей).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индивидуальным учебным планам, в том числе ускоренное обучение, осуществляется по решению </w:t>
      </w:r>
      <w:r w:rsidR="00903E81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едагогического совета</w:t>
      </w:r>
      <w:r w:rsidR="00903E81">
        <w:rPr>
          <w:rFonts w:ascii="Times New Roman" w:hAnsi="Times New Roman" w:cs="Times New Roman"/>
          <w:sz w:val="24"/>
          <w:szCs w:val="24"/>
        </w:rPr>
        <w:t xml:space="preserve"> Учреждения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1E5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. Учреждение вправе применять электронное обучение, дистанционные образовательные технологии при реализации образовательных программ, которое  регламентируются локальными актами.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61E5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Учреждение обеспечивает занятия на дому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индивидуальному учебному плану, в соответствии с медицинским заключением о состоянии здоровья, составляет расписание, определяет персональный состав педагогических работников. Родители (законные представители) обязаны создавать условия для проведения занятий на дому.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61E50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011230">
        <w:rPr>
          <w:rFonts w:ascii="Times New Roman" w:hAnsi="Times New Roman" w:cs="Times New Roman"/>
          <w:sz w:val="24"/>
          <w:szCs w:val="24"/>
        </w:rPr>
        <w:t xml:space="preserve">Промежуточная аттестация проводится по учебным предметам, курсам, дисциплинам, модулям, по которым образовательной программой предусмотрено проведение промежуточной </w:t>
      </w:r>
      <w:r w:rsidRPr="00011230">
        <w:rPr>
          <w:rFonts w:ascii="Times New Roman" w:hAnsi="Times New Roman" w:cs="Times New Roman"/>
          <w:sz w:val="24"/>
          <w:szCs w:val="24"/>
        </w:rPr>
        <w:lastRenderedPageBreak/>
        <w:t>аттестации, в сроки, предусмотренные образовательной программой (по итогам года, полугодия, четверти). Формы, порядок, система оценок, периодичность промежуточной аттестации и текущего контроля</w:t>
      </w:r>
      <w:r w:rsidRPr="00677316">
        <w:rPr>
          <w:rFonts w:ascii="Times New Roman" w:hAnsi="Times New Roman" w:cs="Times New Roman"/>
          <w:sz w:val="24"/>
          <w:szCs w:val="24"/>
        </w:rPr>
        <w:t xml:space="preserve">  учащихся регламентируется локальным актом Учреждения, которое разработано в соответствии с Федеральным законом  «Об образовании в Российской Федерации» и федеральными государственны</w:t>
      </w:r>
      <w:r>
        <w:rPr>
          <w:rFonts w:ascii="Times New Roman" w:hAnsi="Times New Roman" w:cs="Times New Roman"/>
          <w:sz w:val="24"/>
          <w:szCs w:val="24"/>
        </w:rPr>
        <w:t>ми образовательными стандартами.</w:t>
      </w:r>
    </w:p>
    <w:p w:rsidR="00AF3D6B" w:rsidRPr="003C2EC4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>3.2</w:t>
      </w:r>
      <w:r w:rsidR="00961E50">
        <w:rPr>
          <w:rFonts w:ascii="Times New Roman" w:hAnsi="Times New Roman" w:cs="Times New Roman"/>
          <w:sz w:val="24"/>
          <w:szCs w:val="24"/>
        </w:rPr>
        <w:t>3</w:t>
      </w:r>
      <w:r w:rsidRPr="003C2EC4">
        <w:rPr>
          <w:rFonts w:ascii="Times New Roman" w:hAnsi="Times New Roman" w:cs="Times New Roman"/>
          <w:sz w:val="24"/>
          <w:szCs w:val="24"/>
        </w:rPr>
        <w:t>.</w:t>
      </w:r>
      <w:r w:rsidR="00AF3D6B" w:rsidRPr="003C2EC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F3D6B" w:rsidRPr="003C2EC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="00AF3D6B" w:rsidRPr="003C2EC4">
        <w:rPr>
          <w:rFonts w:ascii="Times New Roman" w:hAnsi="Times New Roman" w:cs="Times New Roman"/>
          <w:sz w:val="24"/>
          <w:szCs w:val="24"/>
        </w:rPr>
        <w:t>, освоившие в полном объеме образовательную программу учебного года, переводятся в следующий класс.</w:t>
      </w:r>
    </w:p>
    <w:p w:rsidR="00AF3D6B" w:rsidRPr="003C2EC4" w:rsidRDefault="00AF3D6B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C2EC4">
        <w:rPr>
          <w:rFonts w:ascii="Times New Roman" w:hAnsi="Times New Roman" w:cs="Times New Roman"/>
          <w:sz w:val="24"/>
          <w:szCs w:val="24"/>
        </w:rPr>
        <w:t>Обучающиеся</w:t>
      </w:r>
      <w:proofErr w:type="gramEnd"/>
      <w:r w:rsidRPr="003C2EC4">
        <w:rPr>
          <w:rFonts w:ascii="Times New Roman" w:hAnsi="Times New Roman" w:cs="Times New Roman"/>
          <w:sz w:val="24"/>
          <w:szCs w:val="24"/>
        </w:rPr>
        <w:t>, имеющие по итогам учебного года академическую задолженность, переводятся в следующий класс условно. Обучающиеся обязаны ликвидировать академическую задолженность в сроки,  установленные Учреждением, в пределах одного года с момента образования академической задолженности.</w:t>
      </w:r>
    </w:p>
    <w:p w:rsidR="00AF3D6B" w:rsidRPr="003C2EC4" w:rsidRDefault="00AF3D6B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 xml:space="preserve">Учреждение обязано создать условия обучающимся для ликвидации этой задолженности  и обеспечить </w:t>
      </w:r>
      <w:proofErr w:type="gramStart"/>
      <w:r w:rsidRPr="003C2EC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C2EC4">
        <w:rPr>
          <w:rFonts w:ascii="Times New Roman" w:hAnsi="Times New Roman" w:cs="Times New Roman"/>
          <w:sz w:val="24"/>
          <w:szCs w:val="24"/>
        </w:rPr>
        <w:t xml:space="preserve"> своевременностью ее ликвидации.</w:t>
      </w:r>
    </w:p>
    <w:p w:rsidR="00AF3D6B" w:rsidRPr="003C2EC4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3.24</w:t>
      </w:r>
      <w:r w:rsidR="00AF3D6B" w:rsidRPr="003C2EC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F3D6B" w:rsidRPr="003C2EC4">
        <w:rPr>
          <w:rFonts w:ascii="Times New Roman" w:hAnsi="Times New Roman" w:cs="Times New Roman"/>
          <w:sz w:val="24"/>
          <w:szCs w:val="24"/>
        </w:rPr>
        <w:t>Обучающиеся  в Учреждении по образовательным программам начального общего, основного общего и среднего общего 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с рекомендациями психолого-медико-педагогической комиссии либо на обучение по индивидуальному учебному плану.</w:t>
      </w:r>
      <w:proofErr w:type="gramEnd"/>
    </w:p>
    <w:p w:rsidR="00AF3D6B" w:rsidRPr="003C2EC4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3.25</w:t>
      </w:r>
      <w:r w:rsidR="00AF3D6B" w:rsidRPr="003C2EC4">
        <w:rPr>
          <w:rFonts w:ascii="Times New Roman" w:hAnsi="Times New Roman" w:cs="Times New Roman"/>
          <w:sz w:val="24"/>
          <w:szCs w:val="24"/>
        </w:rPr>
        <w:t>. Обучающиеся, не освоившие образовательную программу предыдущего уровня, не допускаются к обучению на следующий уровень общего образования.</w:t>
      </w:r>
    </w:p>
    <w:p w:rsidR="00AF3D6B" w:rsidRPr="003C2EC4" w:rsidRDefault="00AF3D6B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 xml:space="preserve">Требование обязательности общего образования применительно к </w:t>
      </w:r>
      <w:proofErr w:type="gramStart"/>
      <w:r w:rsidRPr="003C2EC4">
        <w:rPr>
          <w:rFonts w:ascii="Times New Roman" w:hAnsi="Times New Roman" w:cs="Times New Roman"/>
          <w:sz w:val="24"/>
          <w:szCs w:val="24"/>
        </w:rPr>
        <w:t>конкретному</w:t>
      </w:r>
      <w:proofErr w:type="gramEnd"/>
      <w:r w:rsidRPr="003C2EC4">
        <w:rPr>
          <w:rFonts w:ascii="Times New Roman" w:hAnsi="Times New Roman" w:cs="Times New Roman"/>
          <w:sz w:val="24"/>
          <w:szCs w:val="24"/>
        </w:rPr>
        <w:t xml:space="preserve"> обучающемуся сохраняет силу до достижения им возраста 18 лет, если соответствующее образование не было получено обучающимся ранее. </w:t>
      </w:r>
    </w:p>
    <w:p w:rsidR="00AF3D6B" w:rsidRPr="003C2EC4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3.26</w:t>
      </w:r>
      <w:r w:rsidR="00AF3D6B" w:rsidRPr="003C2EC4">
        <w:rPr>
          <w:rFonts w:ascii="Times New Roman" w:hAnsi="Times New Roman" w:cs="Times New Roman"/>
          <w:sz w:val="24"/>
          <w:szCs w:val="24"/>
        </w:rPr>
        <w:t xml:space="preserve">. По согласию родителей (законных представителей), комиссии по делам несовершеннолетних и защите их прав района и Отделом образованием  обучающийся, достигший возраста 15 (пятнадцати) лет, может оставить Учреждение до получения им общего образования.          </w:t>
      </w:r>
    </w:p>
    <w:p w:rsidR="007940A6" w:rsidRPr="003C2EC4" w:rsidRDefault="00AF3D6B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>Комиссия по делам несовершеннолетних и защите их прав Высокогорского муниципального района совместно с родителями (законными представителями) несовершеннолетнего, оставившего Учреждение до получения общего образования, и Отделом образования в месячный срок принимают меры, обеспечивающие трудоустройство этого несовершеннолетнего и продолжение освоения им образовательной программы общего образования по иной форме обучения.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61E5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 Освоение образовательных программ основного общего, среднего общего образования завершается итоговой аттестацией обучающихся в порядке и формах, установленных федеральным законодательством.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</w:t>
      </w:r>
      <w:r w:rsidR="00961E50"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hAnsi="Times New Roman" w:cs="Times New Roman"/>
          <w:sz w:val="24"/>
          <w:szCs w:val="24"/>
        </w:rPr>
        <w:t>. Лицам, успешно прошедшим итоговую аттестацию, выдается документ об образовании, подтверждающий получение общего образования соответствующего уровня.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1E50">
        <w:rPr>
          <w:rFonts w:ascii="Times New Roman" w:hAnsi="Times New Roman" w:cs="Times New Roman"/>
          <w:sz w:val="24"/>
          <w:szCs w:val="24"/>
        </w:rPr>
        <w:t>29</w:t>
      </w:r>
      <w:r w:rsidR="00A82D0D">
        <w:rPr>
          <w:rFonts w:ascii="Times New Roman" w:hAnsi="Times New Roman" w:cs="Times New Roman"/>
          <w:sz w:val="24"/>
          <w:szCs w:val="24"/>
        </w:rPr>
        <w:t>. Лицам, не прошедшим итоговую аттестацию</w:t>
      </w:r>
      <w:r>
        <w:rPr>
          <w:rFonts w:ascii="Times New Roman" w:hAnsi="Times New Roman" w:cs="Times New Roman"/>
          <w:sz w:val="24"/>
          <w:szCs w:val="24"/>
        </w:rPr>
        <w:t xml:space="preserve"> или получившим на итоговой аттестации неудовлетворительные результаты, а также лицам, освоившим часть образовательной программы и (или) </w:t>
      </w:r>
      <w:proofErr w:type="gramStart"/>
      <w:r>
        <w:rPr>
          <w:rFonts w:ascii="Times New Roman" w:hAnsi="Times New Roman" w:cs="Times New Roman"/>
          <w:sz w:val="24"/>
          <w:szCs w:val="24"/>
        </w:rPr>
        <w:t>отчисленных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 Учреждения, выдается справка об обучении или о периоде обучения по образцу, устанавливаемым Учреждением самостоятельно.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961E50">
        <w:rPr>
          <w:rFonts w:ascii="Times New Roman" w:hAnsi="Times New Roman" w:cs="Times New Roman"/>
          <w:sz w:val="24"/>
          <w:szCs w:val="24"/>
        </w:rPr>
        <w:t>30</w:t>
      </w:r>
      <w:r>
        <w:rPr>
          <w:rFonts w:ascii="Times New Roman" w:hAnsi="Times New Roman" w:cs="Times New Roman"/>
          <w:sz w:val="24"/>
          <w:szCs w:val="24"/>
        </w:rPr>
        <w:t>. В случае:</w:t>
      </w:r>
    </w:p>
    <w:p w:rsidR="007940A6" w:rsidRDefault="007940A6" w:rsidP="00FA6253">
      <w:pPr>
        <w:pStyle w:val="a5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прекращения деятельности Учреждения;</w:t>
      </w:r>
    </w:p>
    <w:p w:rsidR="007940A6" w:rsidRDefault="007940A6" w:rsidP="00FA6253">
      <w:pPr>
        <w:pStyle w:val="a5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аннулирования соответствующей лицензии;</w:t>
      </w:r>
    </w:p>
    <w:p w:rsidR="007940A6" w:rsidRDefault="007940A6" w:rsidP="00FA6253">
      <w:pPr>
        <w:pStyle w:val="a5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лишения ее государственной аккредитации по соответствующей программе или истечения срока действия государственной аккредитации по соответствующей образовательной программе;</w:t>
      </w:r>
    </w:p>
    <w:p w:rsidR="007940A6" w:rsidRDefault="007940A6" w:rsidP="00FA6253">
      <w:pPr>
        <w:pStyle w:val="a5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приостановления действия лицензии;</w:t>
      </w:r>
    </w:p>
    <w:p w:rsidR="007940A6" w:rsidRDefault="007940A6" w:rsidP="00FA6253">
      <w:pPr>
        <w:pStyle w:val="a5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приостановления действия государственной аккредитации полностью или в отношении отдельных уровней образования,</w:t>
      </w:r>
    </w:p>
    <w:p w:rsidR="007940A6" w:rsidRDefault="00B36994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</w:t>
      </w:r>
      <w:r w:rsidR="007940A6">
        <w:rPr>
          <w:rFonts w:ascii="Times New Roman" w:hAnsi="Times New Roman" w:cs="Times New Roman"/>
          <w:sz w:val="24"/>
          <w:szCs w:val="24"/>
        </w:rPr>
        <w:t xml:space="preserve">тдел образования  обеспечивает перевод совершеннолетних обучающихся с их согласия, несовершеннолетних обучающихся с согласия их родителей (законных представителей) в другие </w:t>
      </w:r>
      <w:r w:rsidR="007940A6">
        <w:rPr>
          <w:rFonts w:ascii="Times New Roman" w:hAnsi="Times New Roman" w:cs="Times New Roman"/>
          <w:sz w:val="24"/>
          <w:szCs w:val="24"/>
        </w:rPr>
        <w:lastRenderedPageBreak/>
        <w:t>учреждения, осуществляющие образовательную деятельность по  имеющим государственную аккредитацию основным образовательным программам соответствующего уровня и направленности.</w:t>
      </w:r>
      <w:proofErr w:type="gramEnd"/>
    </w:p>
    <w:p w:rsidR="00DF05D3" w:rsidRPr="0025303B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>3.31</w:t>
      </w:r>
      <w:r w:rsidR="00DF05D3" w:rsidRPr="0025303B">
        <w:rPr>
          <w:rFonts w:ascii="Times New Roman" w:hAnsi="Times New Roman" w:cs="Times New Roman"/>
          <w:sz w:val="24"/>
          <w:szCs w:val="24"/>
        </w:rPr>
        <w:t>.</w:t>
      </w:r>
      <w:r w:rsidR="00DF05D3" w:rsidRPr="0025303B">
        <w:rPr>
          <w:rFonts w:ascii="Times New Roman" w:hAnsi="Times New Roman" w:cs="Times New Roman"/>
          <w:sz w:val="24"/>
          <w:szCs w:val="24"/>
          <w:lang w:eastAsia="en-US"/>
        </w:rPr>
        <w:t xml:space="preserve">Учреждение вправе оказывать платные дополнительные  образовательные услуги  и реализовывать дополнительные образовательные программы и за пределами определяющих его статус образовательных программ с учетом потребностей семьи на основе договора с родителями (законными представителями). </w:t>
      </w:r>
    </w:p>
    <w:p w:rsidR="00DF05D3" w:rsidRPr="0025303B" w:rsidRDefault="00DF05D3" w:rsidP="00FA6253">
      <w:pPr>
        <w:pStyle w:val="a5"/>
        <w:ind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>Учреждение  предоставляет платные дополнительные образовательные услуги в целях создания условий:</w:t>
      </w:r>
    </w:p>
    <w:p w:rsidR="00DF05D3" w:rsidRPr="0025303B" w:rsidRDefault="00DF05D3" w:rsidP="00FA6253">
      <w:pPr>
        <w:pStyle w:val="a5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>всестороннего удовлетворения образовательных потребностей граждан;</w:t>
      </w:r>
    </w:p>
    <w:p w:rsidR="00DF05D3" w:rsidRPr="0025303B" w:rsidRDefault="00DF05D3" w:rsidP="00FA6253">
      <w:pPr>
        <w:pStyle w:val="a5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>насыщения рынка образовательными услугами;</w:t>
      </w:r>
    </w:p>
    <w:p w:rsidR="00DF05D3" w:rsidRPr="0025303B" w:rsidRDefault="00DF05D3" w:rsidP="00FA6253">
      <w:pPr>
        <w:pStyle w:val="a5"/>
        <w:numPr>
          <w:ilvl w:val="0"/>
          <w:numId w:val="11"/>
        </w:numPr>
        <w:ind w:left="0"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>полного обеспечения права выбора граждан на образование;</w:t>
      </w:r>
    </w:p>
    <w:p w:rsidR="00DF05D3" w:rsidRPr="004C2C22" w:rsidRDefault="00DF05D3" w:rsidP="00FA6253">
      <w:pPr>
        <w:pStyle w:val="a5"/>
        <w:numPr>
          <w:ilvl w:val="0"/>
          <w:numId w:val="11"/>
        </w:numPr>
        <w:ind w:left="0" w:firstLine="709"/>
        <w:jc w:val="both"/>
        <w:rPr>
          <w:color w:val="000000"/>
          <w:spacing w:val="-2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>привлечения в систему образования средств из дополнительных источников финансирования</w:t>
      </w:r>
      <w:r w:rsidRPr="004C2C22">
        <w:rPr>
          <w:color w:val="000000"/>
          <w:spacing w:val="-2"/>
        </w:rPr>
        <w:t>.</w:t>
      </w:r>
    </w:p>
    <w:p w:rsidR="00DF05D3" w:rsidRPr="0025303B" w:rsidRDefault="00DF05D3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25303B">
        <w:rPr>
          <w:rFonts w:ascii="Times New Roman" w:hAnsi="Times New Roman" w:cs="Times New Roman"/>
          <w:sz w:val="24"/>
          <w:szCs w:val="24"/>
          <w:lang w:eastAsia="en-US"/>
        </w:rPr>
        <w:t>Платные дополнительные образовательные услуги не могут быть оказаны взамен и/или в рамках основной образовательной деятельности, финансируемой бюджетными ассигнованиями.</w:t>
      </w:r>
    </w:p>
    <w:p w:rsidR="00DF05D3" w:rsidRPr="0025303B" w:rsidRDefault="00DF05D3" w:rsidP="00FA6253">
      <w:pPr>
        <w:pStyle w:val="a5"/>
        <w:ind w:firstLine="709"/>
        <w:jc w:val="both"/>
        <w:rPr>
          <w:rFonts w:ascii="Times New Roman" w:hAnsi="Times New Roman" w:cs="Times New Roman"/>
          <w:color w:val="000000"/>
          <w:spacing w:val="-2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Доход от указанной деятельности используется Учреждением  в соответствии с законодательством Российской Федерации. </w:t>
      </w:r>
    </w:p>
    <w:p w:rsidR="00DF05D3" w:rsidRPr="0025303B" w:rsidRDefault="00DF05D3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303B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Платные дополнительные образовательные услуги предоставляются на добровольной основе, по письменному заявлению обучающихся и (или) их родителей (законных представителей), с которыми заключается договор на оказание услуг. </w:t>
      </w:r>
      <w:r w:rsidRPr="0025303B">
        <w:rPr>
          <w:rFonts w:ascii="Times New Roman" w:hAnsi="Times New Roman" w:cs="Times New Roman"/>
          <w:sz w:val="24"/>
          <w:szCs w:val="24"/>
        </w:rPr>
        <w:t>Порядок регламентации и оформления отношений в рамках оказания дополнительных образовательных услуг Учреждением определяется Положением об оказании дополнительных образовательных и иных услуг, настоящим Уставом и договором с родителями (законными представителями).</w:t>
      </w:r>
    </w:p>
    <w:p w:rsidR="00DF05D3" w:rsidRDefault="00DF05D3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53356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>
        <w:rPr>
          <w:rFonts w:ascii="Times New Roman" w:hAnsi="Times New Roman" w:cs="Times New Roman"/>
          <w:b/>
          <w:bCs/>
          <w:sz w:val="24"/>
          <w:szCs w:val="24"/>
        </w:rPr>
        <w:t>УЧАСТНИКИ ОБРАЗОВАТЕЛЬН</w:t>
      </w:r>
      <w:r w:rsidR="00903E81">
        <w:rPr>
          <w:rFonts w:ascii="Times New Roman" w:hAnsi="Times New Roman" w:cs="Times New Roman"/>
          <w:b/>
          <w:bCs/>
          <w:sz w:val="24"/>
          <w:szCs w:val="24"/>
        </w:rPr>
        <w:t>ЫХ ОТНОШЕНИЙ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0636A3" w:rsidRDefault="000636A3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Участники образовательных отношений - обучающиеся, родители (законные представители) несовершеннолетних обучающихся, педагогические работники, Учреждение.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 Правила приема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</w:t>
      </w:r>
      <w:r w:rsidR="00903E81">
        <w:rPr>
          <w:rFonts w:ascii="Times New Roman" w:hAnsi="Times New Roman" w:cs="Times New Roman"/>
          <w:sz w:val="24"/>
          <w:szCs w:val="24"/>
        </w:rPr>
        <w:t>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="00134A13">
        <w:rPr>
          <w:rFonts w:ascii="Times New Roman" w:hAnsi="Times New Roman" w:cs="Times New Roman"/>
          <w:sz w:val="24"/>
          <w:szCs w:val="24"/>
        </w:rPr>
        <w:t xml:space="preserve">основным </w:t>
      </w:r>
      <w:r>
        <w:rPr>
          <w:rFonts w:ascii="Times New Roman" w:hAnsi="Times New Roman" w:cs="Times New Roman"/>
          <w:sz w:val="24"/>
          <w:szCs w:val="24"/>
        </w:rPr>
        <w:t>образовательным программам  устанавливаются на основании нормативного локального акта Учреждения.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Правила приема в Учреждение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по основным общеобразовательным программам должны обеспечивать прием граждан, имеющих право на получение общего образования соответствующего уровня и проживающих на территории, </w:t>
      </w:r>
      <w:r w:rsidR="00903E81">
        <w:rPr>
          <w:rFonts w:ascii="Times New Roman" w:hAnsi="Times New Roman" w:cs="Times New Roman"/>
          <w:sz w:val="24"/>
          <w:szCs w:val="24"/>
        </w:rPr>
        <w:t xml:space="preserve">закрепленным за </w:t>
      </w:r>
      <w:r>
        <w:rPr>
          <w:rFonts w:ascii="Times New Roman" w:hAnsi="Times New Roman" w:cs="Times New Roman"/>
          <w:sz w:val="24"/>
          <w:szCs w:val="24"/>
        </w:rPr>
        <w:t xml:space="preserve"> Учреждение</w:t>
      </w:r>
      <w:r w:rsidR="00903E81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. Прием на обучение в Учреждение проводится на принципах равных условий приема для всех поступающих.</w:t>
      </w:r>
      <w:r w:rsidR="003C2EC4">
        <w:rPr>
          <w:rFonts w:ascii="Times New Roman" w:hAnsi="Times New Roman" w:cs="Times New Roman"/>
          <w:sz w:val="24"/>
          <w:szCs w:val="24"/>
        </w:rPr>
        <w:t xml:space="preserve"> </w:t>
      </w:r>
      <w:r w:rsidR="00903E81" w:rsidRPr="00F14909">
        <w:rPr>
          <w:rFonts w:ascii="Times New Roman" w:hAnsi="Times New Roman" w:cs="Times New Roman"/>
          <w:sz w:val="24"/>
          <w:szCs w:val="24"/>
        </w:rPr>
        <w:t>Прием</w:t>
      </w:r>
      <w:r w:rsidRPr="00F14909">
        <w:rPr>
          <w:rFonts w:ascii="Times New Roman" w:hAnsi="Times New Roman" w:cs="Times New Roman"/>
          <w:sz w:val="24"/>
          <w:szCs w:val="24"/>
        </w:rPr>
        <w:t xml:space="preserve"> в</w:t>
      </w:r>
      <w:r>
        <w:rPr>
          <w:rFonts w:ascii="Times New Roman" w:hAnsi="Times New Roman" w:cs="Times New Roman"/>
          <w:sz w:val="24"/>
          <w:szCs w:val="24"/>
        </w:rPr>
        <w:t xml:space="preserve"> Учреждение может быть отказано только по причине отсутствия в нем  свободных мест, за исключением случаев, предусмотренной частью 5 статьи 67 Федерального закона «Об образовании в Российской Федерации».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 Получение начального общего образования в Учреждении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</w:t>
      </w:r>
      <w:r w:rsidR="00134A13">
        <w:rPr>
          <w:rFonts w:ascii="Times New Roman" w:hAnsi="Times New Roman" w:cs="Times New Roman"/>
          <w:sz w:val="24"/>
          <w:szCs w:val="24"/>
        </w:rPr>
        <w:t>законных представителей) детей У</w:t>
      </w:r>
      <w:r>
        <w:rPr>
          <w:rFonts w:ascii="Times New Roman" w:hAnsi="Times New Roman" w:cs="Times New Roman"/>
          <w:sz w:val="24"/>
          <w:szCs w:val="24"/>
        </w:rPr>
        <w:t xml:space="preserve">чредитель вправе разрешить прием детей в Учреждение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Учреждение обязано ознакомить поступающего и (или) его родителей (законных представителей) с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4.7. </w:t>
      </w:r>
      <w:r w:rsidRPr="00EA214F">
        <w:rPr>
          <w:rFonts w:ascii="Times New Roman" w:hAnsi="Times New Roman" w:cs="Times New Roman"/>
          <w:sz w:val="24"/>
          <w:szCs w:val="24"/>
        </w:rPr>
        <w:t xml:space="preserve">Дисциплина в </w:t>
      </w:r>
      <w:r>
        <w:rPr>
          <w:rFonts w:ascii="Times New Roman" w:hAnsi="Times New Roman" w:cs="Times New Roman"/>
          <w:sz w:val="24"/>
          <w:szCs w:val="24"/>
        </w:rPr>
        <w:t>Учреждении</w:t>
      </w:r>
      <w:r w:rsidRPr="00EA214F">
        <w:rPr>
          <w:rFonts w:ascii="Times New Roman" w:hAnsi="Times New Roman" w:cs="Times New Roman"/>
          <w:sz w:val="24"/>
          <w:szCs w:val="24"/>
        </w:rPr>
        <w:t xml:space="preserve"> поддерживается на основе уважения человеческого достоинства обучающихся, педагогических работников. Применение</w:t>
      </w:r>
      <w:r w:rsidR="00AF3D6B">
        <w:rPr>
          <w:rFonts w:ascii="Times New Roman" w:hAnsi="Times New Roman" w:cs="Times New Roman"/>
          <w:sz w:val="24"/>
          <w:szCs w:val="24"/>
        </w:rPr>
        <w:t xml:space="preserve"> </w:t>
      </w:r>
      <w:r w:rsidRPr="00EA214F">
        <w:rPr>
          <w:rFonts w:ascii="Times New Roman" w:hAnsi="Times New Roman" w:cs="Times New Roman"/>
          <w:sz w:val="24"/>
          <w:szCs w:val="24"/>
        </w:rPr>
        <w:t xml:space="preserve">физического и (или) психического насилия по отношению к </w:t>
      </w:r>
      <w:proofErr w:type="gramStart"/>
      <w:r w:rsidRPr="00EA214F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A214F">
        <w:rPr>
          <w:rFonts w:ascii="Times New Roman" w:hAnsi="Times New Roman" w:cs="Times New Roman"/>
          <w:sz w:val="24"/>
          <w:szCs w:val="24"/>
        </w:rPr>
        <w:t xml:space="preserve"> не допускается.</w:t>
      </w:r>
    </w:p>
    <w:p w:rsidR="007940A6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4.8. Принуждение обучающихся к вступлению в общественные объединения, в том числе в политические партии, а также принудительное привлечение их к деятельности этих объединений и участию в агитационных кампаниях и политических акциях не допускается.</w:t>
      </w:r>
    </w:p>
    <w:p w:rsidR="007940A6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4.9. Привлечение обучающихся без их согласия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несовершеннолетних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без согласия их родителей (законных представителей) к труду, не предусмотре</w:t>
      </w:r>
      <w:r w:rsidR="00F045AD">
        <w:rPr>
          <w:rFonts w:ascii="Times New Roman" w:hAnsi="Times New Roman" w:cs="Times New Roman"/>
          <w:sz w:val="24"/>
          <w:szCs w:val="24"/>
        </w:rPr>
        <w:t>нному  образовательной программой</w:t>
      </w:r>
      <w:r>
        <w:rPr>
          <w:rFonts w:ascii="Times New Roman" w:hAnsi="Times New Roman" w:cs="Times New Roman"/>
          <w:sz w:val="24"/>
          <w:szCs w:val="24"/>
        </w:rPr>
        <w:t>, запрещается.</w:t>
      </w:r>
    </w:p>
    <w:p w:rsidR="007940A6" w:rsidRPr="00EA214F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4.10.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Обучающиеся могут быть отчислены из Учреждения:</w:t>
      </w:r>
      <w:proofErr w:type="gramEnd"/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связи с получением образования (завершением обучения);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переводе в другую организацию, осуществляющую образовательную деятельность, для продолжения освоения образовательной программы;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переезде в другую местность;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неисполнение или нарушение устава;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нарушение  правил внутреннего распорядка;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131B9">
        <w:rPr>
          <w:rFonts w:ascii="Times New Roman" w:hAnsi="Times New Roman" w:cs="Times New Roman"/>
          <w:sz w:val="24"/>
          <w:szCs w:val="24"/>
        </w:rPr>
        <w:t>по согласию родителей (законных представителей), комиссии по делам несовершеннолетних и защите их прав и Учредителя обучающийся, достигший возраста 15 лет, может оставить Учреждение до получения общего образования;</w:t>
      </w:r>
    </w:p>
    <w:p w:rsidR="007940A6" w:rsidRDefault="007940A6" w:rsidP="00FA6253">
      <w:pPr>
        <w:pStyle w:val="a5"/>
        <w:numPr>
          <w:ilvl w:val="0"/>
          <w:numId w:val="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A131B9">
        <w:rPr>
          <w:rFonts w:ascii="Times New Roman" w:hAnsi="Times New Roman" w:cs="Times New Roman"/>
          <w:sz w:val="24"/>
          <w:szCs w:val="24"/>
        </w:rPr>
        <w:t>о решению Учрежде</w:t>
      </w:r>
      <w:r w:rsidR="002840C7">
        <w:rPr>
          <w:rFonts w:ascii="Times New Roman" w:hAnsi="Times New Roman" w:cs="Times New Roman"/>
          <w:sz w:val="24"/>
          <w:szCs w:val="24"/>
        </w:rPr>
        <w:t>ния, за неоднократное совершение</w:t>
      </w:r>
      <w:r w:rsidRPr="00A131B9">
        <w:rPr>
          <w:rFonts w:ascii="Times New Roman" w:hAnsi="Times New Roman" w:cs="Times New Roman"/>
          <w:sz w:val="24"/>
          <w:szCs w:val="24"/>
        </w:rPr>
        <w:t xml:space="preserve"> дисциплинарных поступков допускается применение отчисления несовершеннолетнего обучающегося, достигшего возраста 15 лет, как меры дисциплинарного взыскания. </w:t>
      </w:r>
    </w:p>
    <w:p w:rsidR="005E6B97" w:rsidRPr="003C2EC4" w:rsidRDefault="005E6B97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>Отчисление несовершеннолетнего обучающегося применяется, если иные меры дисциплинарного взыскания   и меры педагогического воздействия не дали результата и дальнейшее его пребывание в Учреждении оказывает отрицательное влияние на других обучающихся, нарушает их права и права работников, а также нормальное функционирование Учреждения.</w:t>
      </w:r>
    </w:p>
    <w:p w:rsidR="005E6B97" w:rsidRPr="003C2EC4" w:rsidRDefault="005E6B97" w:rsidP="00FA6253">
      <w:pPr>
        <w:pStyle w:val="a5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 xml:space="preserve">4.10.1. Решение об отчислении несовершеннолетнего обучающегося,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</w:t>
      </w:r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Решение об отчислении детей</w:t>
      </w:r>
      <w:r w:rsid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-</w:t>
      </w:r>
      <w:r w:rsid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</w:t>
      </w:r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5E6B97" w:rsidRPr="003C2EC4" w:rsidRDefault="005E6B97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4.10.2. Учреждение незамедлительно обязано проинформировать об отчислении несовершеннолетнего обучающегося в качестве меры дисциплинарного взыскания Отдел образования. Отдел образования и родители (законные представители) несовершеннолетнего обучающегося, отчисленного из Учреждения, не позднее чем в месячный срок принимают меры, обеспечивающие получение </w:t>
      </w:r>
      <w:proofErr w:type="gramStart"/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несовершеннолетним</w:t>
      </w:r>
      <w:proofErr w:type="gramEnd"/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обучающимся общего образования.</w:t>
      </w:r>
    </w:p>
    <w:p w:rsidR="005E6B97" w:rsidRPr="003C2EC4" w:rsidRDefault="003C2EC4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4.</w:t>
      </w:r>
      <w:r w:rsidR="005E6B97"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10.3. </w:t>
      </w:r>
      <w:proofErr w:type="gramStart"/>
      <w:r w:rsidR="005E6B97"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Обучающийся</w:t>
      </w:r>
      <w:proofErr w:type="gramEnd"/>
      <w:r w:rsidR="005E6B97"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и (или) родители (законные представители) несовершеннолетнего обучающегося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</w:t>
      </w:r>
    </w:p>
    <w:p w:rsidR="005E6B97" w:rsidRPr="003C2EC4" w:rsidRDefault="005E6B97" w:rsidP="00FA6253">
      <w:pPr>
        <w:pStyle w:val="a5"/>
        <w:ind w:firstLine="709"/>
        <w:jc w:val="both"/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</w:pPr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4.10.4. Отчисление обучающегося, как мера дисциплинарного взыскания, осуществляется в соответствии с порядком, установленным федеральным органом исполнительной власти, </w:t>
      </w:r>
      <w:proofErr w:type="gramStart"/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>осуществляющий</w:t>
      </w:r>
      <w:proofErr w:type="gramEnd"/>
      <w:r w:rsidRPr="003C2EC4">
        <w:rPr>
          <w:rStyle w:val="afd"/>
          <w:rFonts w:ascii="Times New Roman" w:hAnsi="Times New Roman" w:cs="Times New Roman"/>
          <w:i w:val="0"/>
          <w:iCs w:val="0"/>
          <w:sz w:val="24"/>
          <w:szCs w:val="24"/>
        </w:rPr>
        <w:t xml:space="preserve">  функции по выработке государственной политики и нормативно-правовому регулированию в сфере образования.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2EC4">
        <w:rPr>
          <w:rFonts w:ascii="Times New Roman" w:hAnsi="Times New Roman" w:cs="Times New Roman"/>
          <w:sz w:val="24"/>
          <w:szCs w:val="24"/>
        </w:rPr>
        <w:t>4.1</w:t>
      </w:r>
      <w:r w:rsidR="00B26B09" w:rsidRPr="003C2EC4">
        <w:rPr>
          <w:rFonts w:ascii="Times New Roman" w:hAnsi="Times New Roman" w:cs="Times New Roman"/>
          <w:sz w:val="24"/>
          <w:szCs w:val="24"/>
        </w:rPr>
        <w:t>1</w:t>
      </w:r>
      <w:r w:rsidRPr="003C2EC4">
        <w:rPr>
          <w:rFonts w:ascii="Times New Roman" w:hAnsi="Times New Roman" w:cs="Times New Roman"/>
          <w:sz w:val="24"/>
          <w:szCs w:val="24"/>
        </w:rPr>
        <w:t>. Право на заня</w:t>
      </w:r>
      <w:r w:rsidR="002840C7" w:rsidRPr="003C2EC4">
        <w:rPr>
          <w:rFonts w:ascii="Times New Roman" w:hAnsi="Times New Roman" w:cs="Times New Roman"/>
          <w:sz w:val="24"/>
          <w:szCs w:val="24"/>
        </w:rPr>
        <w:t>тие педагогической деятельностью</w:t>
      </w:r>
      <w:r w:rsidRPr="003C2EC4">
        <w:rPr>
          <w:rFonts w:ascii="Times New Roman" w:hAnsi="Times New Roman" w:cs="Times New Roman"/>
          <w:sz w:val="24"/>
          <w:szCs w:val="24"/>
        </w:rPr>
        <w:t xml:space="preserve"> имеют</w:t>
      </w:r>
      <w:r>
        <w:rPr>
          <w:rFonts w:ascii="Times New Roman" w:hAnsi="Times New Roman" w:cs="Times New Roman"/>
          <w:sz w:val="24"/>
          <w:szCs w:val="24"/>
        </w:rPr>
        <w:t xml:space="preserve"> лица, </w:t>
      </w:r>
      <w:r w:rsidRPr="00E15634">
        <w:rPr>
          <w:rFonts w:ascii="Times New Roman" w:hAnsi="Times New Roman" w:cs="Times New Roman"/>
          <w:sz w:val="24"/>
          <w:szCs w:val="24"/>
        </w:rPr>
        <w:t>имеющие среднее профессиональное или высшее образование и отвечающие квалификационным требованиям, указанным в кв</w:t>
      </w:r>
      <w:r w:rsidR="002840C7">
        <w:rPr>
          <w:rFonts w:ascii="Times New Roman" w:hAnsi="Times New Roman" w:cs="Times New Roman"/>
          <w:sz w:val="24"/>
          <w:szCs w:val="24"/>
        </w:rPr>
        <w:t xml:space="preserve">алификационных справочниках, и </w:t>
      </w:r>
      <w:r w:rsidRPr="00E15634">
        <w:rPr>
          <w:rFonts w:ascii="Times New Roman" w:hAnsi="Times New Roman" w:cs="Times New Roman"/>
          <w:sz w:val="24"/>
          <w:szCs w:val="24"/>
        </w:rPr>
        <w:t>профессиональным стандартам.</w:t>
      </w:r>
    </w:p>
    <w:p w:rsidR="007940A6" w:rsidRPr="00A414EA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 педагогической деятельности не допускаются лица: </w:t>
      </w:r>
    </w:p>
    <w:p w:rsidR="007940A6" w:rsidRDefault="007940A6" w:rsidP="00FA6253">
      <w:pPr>
        <w:pStyle w:val="ConsPlusNormal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лишенные права заниматься педагогической деятельностью в соответствии с вступившим в законную силу приговором суда;</w:t>
      </w:r>
    </w:p>
    <w:p w:rsidR="007940A6" w:rsidRDefault="007940A6" w:rsidP="00FA6253">
      <w:pPr>
        <w:pStyle w:val="ConsPlusNormal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имеющие или имевшие судимость, подвергающиеся или подвергшиеся уголовному расследованию (за исключением лиц, уголовное расследование в отношении которых прекращено по реабилитирующим основаниям) за преступление против жизни и здоровья, свободы, чести и достоинства личности (за исключением незаконного помещения в психиатрический стационар, </w:t>
      </w:r>
      <w:r>
        <w:rPr>
          <w:rFonts w:ascii="Times New Roman" w:hAnsi="Times New Roman" w:cs="Times New Roman"/>
          <w:sz w:val="24"/>
          <w:szCs w:val="24"/>
        </w:rPr>
        <w:lastRenderedPageBreak/>
        <w:t>клеветы и оскорбления), половой неприкосновенности и половой свободы личности, против семьи и несовершеннолетних, здоровья населения и общественной нравственности, а также против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общественной безопасности;</w:t>
      </w:r>
    </w:p>
    <w:p w:rsidR="007940A6" w:rsidRPr="00A414EA" w:rsidRDefault="007940A6" w:rsidP="00FA6253">
      <w:pPr>
        <w:pStyle w:val="ConsPlusNormal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и</w:t>
      </w:r>
      <w:r w:rsidRPr="00A414EA">
        <w:rPr>
          <w:rFonts w:ascii="Times New Roman" w:hAnsi="Times New Roman" w:cs="Times New Roman"/>
          <w:sz w:val="24"/>
          <w:szCs w:val="24"/>
        </w:rPr>
        <w:t xml:space="preserve">меющие неснятую или непогашенную судимость за умышленные тяжкие и особо тяжкие преступления; </w:t>
      </w:r>
      <w:proofErr w:type="gramEnd"/>
    </w:p>
    <w:p w:rsidR="007940A6" w:rsidRPr="00A414EA" w:rsidRDefault="007940A6" w:rsidP="00FA6253">
      <w:pPr>
        <w:pStyle w:val="a6"/>
        <w:numPr>
          <w:ilvl w:val="0"/>
          <w:numId w:val="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414EA">
        <w:rPr>
          <w:rFonts w:ascii="Times New Roman" w:hAnsi="Times New Roman" w:cs="Times New Roman"/>
          <w:sz w:val="24"/>
          <w:szCs w:val="24"/>
        </w:rPr>
        <w:t>признанные</w:t>
      </w:r>
      <w:proofErr w:type="gramEnd"/>
      <w:r w:rsidRPr="00A414EA">
        <w:rPr>
          <w:rFonts w:ascii="Times New Roman" w:hAnsi="Times New Roman" w:cs="Times New Roman"/>
          <w:sz w:val="24"/>
          <w:szCs w:val="24"/>
        </w:rPr>
        <w:t xml:space="preserve"> недееспособными в установленном федеральным законом порядке; </w:t>
      </w:r>
    </w:p>
    <w:p w:rsidR="007940A6" w:rsidRDefault="007940A6" w:rsidP="00FA6253">
      <w:pPr>
        <w:pStyle w:val="ConsPlusNormal"/>
        <w:numPr>
          <w:ilvl w:val="0"/>
          <w:numId w:val="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414EA">
        <w:rPr>
          <w:rFonts w:ascii="Times New Roman" w:hAnsi="Times New Roman" w:cs="Times New Roman"/>
          <w:sz w:val="24"/>
          <w:szCs w:val="24"/>
        </w:rPr>
        <w:t>имеющие заболевания, предусмотренные перечнем, утверждаемым федеральным органом исполнительной власти, который осуществляет функции по выработке государственной политики и нормативно-правовому регулированию в области здравоохранения.</w:t>
      </w:r>
    </w:p>
    <w:p w:rsidR="007940A6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4.14. Трудовые отношения работника и Учреждения регулируются трудовым договором, условия которого не могут противоречить законодательству Российской Федерации о труде.</w:t>
      </w:r>
    </w:p>
    <w:p w:rsidR="007940A6" w:rsidRDefault="007940A6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Помимо оснований предусмотренных Трудовым Кодексом и иными федеральными законами, основаниями прекращения трудового договора  с педагогическими работниками являются:</w:t>
      </w:r>
    </w:p>
    <w:p w:rsidR="007940A6" w:rsidRDefault="007940A6" w:rsidP="00FA6253">
      <w:pPr>
        <w:pStyle w:val="ConsPlusNormal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повторное в течение одного года грубое нарушение устава Учреждения;</w:t>
      </w:r>
    </w:p>
    <w:p w:rsidR="007940A6" w:rsidRDefault="007940A6" w:rsidP="00FA6253">
      <w:pPr>
        <w:pStyle w:val="ConsPlusNormal"/>
        <w:numPr>
          <w:ilvl w:val="0"/>
          <w:numId w:val="9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обучающегося.</w:t>
      </w:r>
      <w:proofErr w:type="gramEnd"/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</w:t>
      </w:r>
      <w:r w:rsidR="001529D5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Объем учебной нагрузки педагогических работников устанавливается исходя из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7940A6" w:rsidRDefault="007940A6" w:rsidP="00FA6253">
      <w:pPr>
        <w:pStyle w:val="a5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количества часов по учебному плану и учебным программам;</w:t>
      </w:r>
    </w:p>
    <w:p w:rsidR="007940A6" w:rsidRDefault="007940A6" w:rsidP="00FA6253">
      <w:pPr>
        <w:pStyle w:val="a5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обеспеченности кадрами;</w:t>
      </w:r>
    </w:p>
    <w:p w:rsidR="007940A6" w:rsidRDefault="007940A6" w:rsidP="00FA6253">
      <w:pPr>
        <w:pStyle w:val="a5"/>
        <w:numPr>
          <w:ilvl w:val="0"/>
          <w:numId w:val="10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других условий работы в Учреждении.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Учебная нагрузка, объем которой больше или меньше нормы часов за ставку заработной платы, устанавливается только с письменного согласия работника.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Установленный в начале учебного года объем учебной нагрузки не может быть уменьшен в течение учебного года по инициативе администрации, за исключением случаев уменьшения количества часов по учебным планам и программам, сокращения количества классов.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зависимости от количества часов, предусмотренных учебным планом, учебная нагрузка педагогических работников может быть разной в первом и втором учебных полугодиях.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Установленный в текущем учебном году объем учебной нагрузки может быть уменьшен по инициативе администрации в следующем учебном году, за исключением случаев, описанных выше.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установлении учебной нагрузки на новый учебный год педагогическим работникам, для которых Учреждение является основным место работы, сохраняется ее объем и преемственность преподавания предметов в классах.</w:t>
      </w:r>
    </w:p>
    <w:p w:rsidR="001529D5" w:rsidRDefault="001529D5" w:rsidP="00FA6253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4.16.  Обучающиеся, родители (законные представители)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, педагогические работники пользуются академическими правами и свободами, социальными гарантиями, предусмотренными действующим законодательством Российской Федерации, Федеральным законом и локальными нормативными актами Учреждения.</w:t>
      </w:r>
    </w:p>
    <w:p w:rsidR="001529D5" w:rsidRPr="001529D5" w:rsidRDefault="001529D5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4.17 </w:t>
      </w:r>
      <w:r w:rsidRPr="001529D5">
        <w:rPr>
          <w:rFonts w:ascii="Times New Roman" w:hAnsi="Times New Roman" w:cs="Times New Roman"/>
          <w:sz w:val="24"/>
          <w:szCs w:val="24"/>
        </w:rPr>
        <w:t>Обязанности и ответственность</w:t>
      </w:r>
      <w:r>
        <w:rPr>
          <w:rFonts w:ascii="Times New Roman" w:hAnsi="Times New Roman" w:cs="Times New Roman"/>
          <w:sz w:val="24"/>
          <w:szCs w:val="24"/>
        </w:rPr>
        <w:t xml:space="preserve"> обучающихся,</w:t>
      </w:r>
      <w:r w:rsidRPr="001529D5">
        <w:rPr>
          <w:rFonts w:ascii="Times New Roman" w:hAnsi="Times New Roman" w:cs="Times New Roman"/>
          <w:sz w:val="24"/>
          <w:szCs w:val="24"/>
        </w:rPr>
        <w:t xml:space="preserve"> родителей (законных представителей) </w:t>
      </w:r>
      <w:r>
        <w:rPr>
          <w:rFonts w:ascii="Times New Roman" w:hAnsi="Times New Roman" w:cs="Times New Roman"/>
          <w:sz w:val="24"/>
          <w:szCs w:val="24"/>
        </w:rPr>
        <w:t>обучающихся</w:t>
      </w:r>
      <w:r w:rsidRPr="001529D5">
        <w:rPr>
          <w:rFonts w:ascii="Times New Roman" w:hAnsi="Times New Roman" w:cs="Times New Roman"/>
          <w:sz w:val="24"/>
          <w:szCs w:val="24"/>
        </w:rPr>
        <w:t>, педагогических работников Учреждения устанавливаются законодательством Российской Федерации, Федеральным законом и локальными нормативными актами Учреждения.</w:t>
      </w:r>
    </w:p>
    <w:p w:rsidR="001529D5" w:rsidRPr="001529D5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4.18</w:t>
      </w:r>
      <w:r w:rsidR="001529D5" w:rsidRPr="001529D5">
        <w:rPr>
          <w:rFonts w:ascii="Times New Roman" w:hAnsi="Times New Roman" w:cs="Times New Roman"/>
          <w:sz w:val="24"/>
          <w:szCs w:val="24"/>
        </w:rPr>
        <w:t>. Права и обязанности  работников, отнесенные к административно-хозяйственному персоналу, регулируются  должностными инструкциями, принятыми в законодательном порядке.</w:t>
      </w:r>
    </w:p>
    <w:p w:rsidR="001529D5" w:rsidRPr="001529D5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4.19</w:t>
      </w:r>
      <w:r w:rsidR="001529D5" w:rsidRPr="001529D5">
        <w:rPr>
          <w:rFonts w:ascii="Times New Roman" w:hAnsi="Times New Roman" w:cs="Times New Roman"/>
          <w:sz w:val="24"/>
          <w:szCs w:val="24"/>
        </w:rPr>
        <w:t>. Режим рабочего времени и времени отдыха работников Учреждения  определяется коллективным договором, правилами внутреннего трудового распорядка,  трудовым договором, графиком работы и расписанием образовательной деятельности, иными локальными нормативными актами Учреждения.</w:t>
      </w: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940A6" w:rsidRDefault="007940A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205C97">
        <w:rPr>
          <w:rFonts w:ascii="Times New Roman" w:hAnsi="Times New Roman" w:cs="Times New Roman"/>
          <w:b/>
          <w:bCs/>
          <w:sz w:val="24"/>
          <w:szCs w:val="24"/>
        </w:rPr>
        <w:t>5.</w:t>
      </w:r>
      <w:r w:rsidR="005063D6">
        <w:rPr>
          <w:rFonts w:ascii="Times New Roman" w:hAnsi="Times New Roman" w:cs="Times New Roman"/>
          <w:b/>
          <w:bCs/>
          <w:sz w:val="24"/>
          <w:szCs w:val="24"/>
        </w:rPr>
        <w:t xml:space="preserve"> ПОРЯДОК</w:t>
      </w:r>
      <w:r w:rsidR="002840C7">
        <w:rPr>
          <w:rFonts w:ascii="Times New Roman" w:hAnsi="Times New Roman" w:cs="Times New Roman"/>
          <w:b/>
          <w:bCs/>
          <w:sz w:val="24"/>
          <w:szCs w:val="24"/>
        </w:rPr>
        <w:t xml:space="preserve"> УПРАВЛЕНИЯ</w:t>
      </w:r>
      <w:r w:rsidRPr="00205C97">
        <w:rPr>
          <w:rFonts w:ascii="Times New Roman" w:hAnsi="Times New Roman" w:cs="Times New Roman"/>
          <w:b/>
          <w:bCs/>
          <w:sz w:val="24"/>
          <w:szCs w:val="24"/>
        </w:rPr>
        <w:t xml:space="preserve"> УЧРЕЖДЕНИЕМ.</w:t>
      </w:r>
    </w:p>
    <w:p w:rsidR="005063D6" w:rsidRPr="00C1300A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5</w:t>
      </w:r>
      <w:r w:rsidR="005063D6" w:rsidRPr="00C1300A">
        <w:rPr>
          <w:rFonts w:ascii="Times New Roman" w:hAnsi="Times New Roman" w:cs="Times New Roman"/>
          <w:bCs/>
          <w:sz w:val="24"/>
          <w:szCs w:val="24"/>
        </w:rPr>
        <w:t>.1.</w:t>
      </w:r>
      <w:r w:rsidR="005063D6" w:rsidRPr="00C1300A">
        <w:rPr>
          <w:rFonts w:ascii="Times New Roman" w:hAnsi="Times New Roman" w:cs="Times New Roman"/>
          <w:sz w:val="24"/>
          <w:szCs w:val="24"/>
        </w:rPr>
        <w:t xml:space="preserve"> Управление Учреждением осуществляется в соответствии с законодательством Российской Федерации </w:t>
      </w:r>
      <w:r w:rsidR="005063D6" w:rsidRPr="00C1300A">
        <w:rPr>
          <w:rFonts w:ascii="Times New Roman" w:hAnsi="Times New Roman" w:cs="Times New Roman"/>
          <w:color w:val="000000"/>
          <w:sz w:val="24"/>
          <w:szCs w:val="24"/>
        </w:rPr>
        <w:t>и Республики Татарстан, правовыми актами Учредителя,</w:t>
      </w:r>
      <w:r w:rsidR="005063D6" w:rsidRPr="00C1300A">
        <w:rPr>
          <w:rFonts w:ascii="Times New Roman" w:hAnsi="Times New Roman" w:cs="Times New Roman"/>
          <w:sz w:val="24"/>
          <w:szCs w:val="24"/>
        </w:rPr>
        <w:t xml:space="preserve"> настоящим Уставом, на основе сочетания принципов единоначалия и коллегиальности.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5063D6" w:rsidRPr="00C1300A">
        <w:rPr>
          <w:rFonts w:ascii="Times New Roman" w:hAnsi="Times New Roman" w:cs="Times New Roman"/>
          <w:sz w:val="24"/>
          <w:szCs w:val="24"/>
        </w:rPr>
        <w:t>.2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Единоличным исполнительным органом в Учреждении является </w:t>
      </w:r>
      <w:r w:rsidR="005063D6">
        <w:rPr>
          <w:rFonts w:ascii="Times New Roman" w:hAnsi="Times New Roman" w:cs="Times New Roman"/>
          <w:sz w:val="24"/>
          <w:szCs w:val="24"/>
        </w:rPr>
        <w:t>руководитель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, который осуществляет текущее руководство деятельностью </w:t>
      </w:r>
      <w:r w:rsidR="005063D6">
        <w:rPr>
          <w:rFonts w:ascii="Times New Roman" w:hAnsi="Times New Roman" w:cs="Times New Roman"/>
          <w:sz w:val="24"/>
          <w:szCs w:val="24"/>
        </w:rPr>
        <w:t>Учреждения</w:t>
      </w:r>
      <w:r w:rsidR="005063D6" w:rsidRPr="005063D6">
        <w:rPr>
          <w:rFonts w:ascii="Times New Roman" w:hAnsi="Times New Roman" w:cs="Times New Roman"/>
          <w:sz w:val="24"/>
          <w:szCs w:val="24"/>
        </w:rPr>
        <w:t>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>.3. Коллегиальным органом управления Учреждением являются общее собрание работников Учреждения (далее</w:t>
      </w:r>
      <w:r w:rsidR="003C2EC4">
        <w:rPr>
          <w:rFonts w:ascii="Times New Roman" w:hAnsi="Times New Roman" w:cs="Times New Roman"/>
          <w:sz w:val="24"/>
          <w:szCs w:val="24"/>
        </w:rPr>
        <w:t xml:space="preserve"> </w:t>
      </w:r>
      <w:r w:rsidR="005063D6" w:rsidRPr="005063D6">
        <w:rPr>
          <w:rFonts w:ascii="Times New Roman" w:hAnsi="Times New Roman" w:cs="Times New Roman"/>
          <w:sz w:val="24"/>
          <w:szCs w:val="24"/>
        </w:rPr>
        <w:t>-</w:t>
      </w:r>
      <w:r w:rsidR="003C2EC4">
        <w:rPr>
          <w:rFonts w:ascii="Times New Roman" w:hAnsi="Times New Roman" w:cs="Times New Roman"/>
          <w:sz w:val="24"/>
          <w:szCs w:val="24"/>
        </w:rPr>
        <w:t xml:space="preserve"> 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Общее </w:t>
      </w:r>
      <w:r w:rsidR="004B2972">
        <w:rPr>
          <w:rFonts w:ascii="Times New Roman" w:hAnsi="Times New Roman" w:cs="Times New Roman"/>
          <w:sz w:val="24"/>
          <w:szCs w:val="24"/>
        </w:rPr>
        <w:t>собрание), педагогический совет.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>.4. Функции и полномочия Учредителя по управлению Учреждением: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утверждение Устава Учреждения, a также вносимых в него изменений;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принятие решения о создании, реорганизации, изменения типа, ликвидации Учреждения в порядке, установленном муниципальным правовым актом муниципа</w:t>
      </w:r>
      <w:r w:rsidR="002840C7">
        <w:rPr>
          <w:rFonts w:ascii="Times New Roman" w:hAnsi="Times New Roman" w:cs="Times New Roman"/>
          <w:sz w:val="24"/>
          <w:szCs w:val="24"/>
        </w:rPr>
        <w:t>льного образования Высокогорского</w:t>
      </w:r>
      <w:r w:rsidRPr="005063D6">
        <w:rPr>
          <w:rFonts w:ascii="Times New Roman" w:hAnsi="Times New Roman" w:cs="Times New Roman"/>
          <w:sz w:val="24"/>
          <w:szCs w:val="24"/>
        </w:rPr>
        <w:t xml:space="preserve"> муниципального района;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утверждение передаточного акта;</w:t>
      </w:r>
    </w:p>
    <w:p w:rsidR="005063D6" w:rsidRPr="00F14909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4909">
        <w:rPr>
          <w:rFonts w:ascii="Times New Roman" w:hAnsi="Times New Roman" w:cs="Times New Roman"/>
          <w:sz w:val="24"/>
          <w:szCs w:val="24"/>
        </w:rPr>
        <w:t>назначение ликвидационной комиссии и утверждение промежуточного ликвидационного и окончательного ликвидационного балансов;</w:t>
      </w:r>
    </w:p>
    <w:p w:rsidR="005063D6" w:rsidRPr="00F14909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14909">
        <w:rPr>
          <w:rFonts w:ascii="Times New Roman" w:hAnsi="Times New Roman" w:cs="Times New Roman"/>
          <w:sz w:val="24"/>
          <w:szCs w:val="24"/>
        </w:rPr>
        <w:t xml:space="preserve">принятие решения o </w:t>
      </w:r>
      <w:proofErr w:type="gramStart"/>
      <w:r w:rsidRPr="00F14909">
        <w:rPr>
          <w:rFonts w:ascii="Times New Roman" w:hAnsi="Times New Roman" w:cs="Times New Roman"/>
          <w:sz w:val="24"/>
          <w:szCs w:val="24"/>
        </w:rPr>
        <w:t>переименовании</w:t>
      </w:r>
      <w:proofErr w:type="gramEnd"/>
      <w:r w:rsidRPr="00F14909">
        <w:rPr>
          <w:rFonts w:ascii="Times New Roman" w:hAnsi="Times New Roman" w:cs="Times New Roman"/>
          <w:sz w:val="24"/>
          <w:szCs w:val="24"/>
        </w:rPr>
        <w:t xml:space="preserve"> Учреждения;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назначение</w:t>
      </w:r>
      <w:r w:rsidR="00D11F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руководителя</w:t>
      </w:r>
      <w:r w:rsidRPr="005063D6">
        <w:rPr>
          <w:rFonts w:ascii="Times New Roman" w:hAnsi="Times New Roman" w:cs="Times New Roman"/>
          <w:sz w:val="24"/>
          <w:szCs w:val="24"/>
        </w:rPr>
        <w:t xml:space="preserve"> Учреждения и прекращение его полномочий;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назначение и </w:t>
      </w:r>
      <w:r w:rsidR="006A5E7E">
        <w:rPr>
          <w:rFonts w:ascii="Times New Roman" w:hAnsi="Times New Roman" w:cs="Times New Roman"/>
          <w:sz w:val="24"/>
          <w:szCs w:val="24"/>
        </w:rPr>
        <w:t xml:space="preserve">прекращение трудового договора с  </w:t>
      </w:r>
      <w:r>
        <w:rPr>
          <w:rFonts w:ascii="Times New Roman" w:hAnsi="Times New Roman" w:cs="Times New Roman"/>
          <w:sz w:val="24"/>
          <w:szCs w:val="24"/>
        </w:rPr>
        <w:t>руководителем</w:t>
      </w:r>
      <w:r w:rsidRPr="005063D6">
        <w:rPr>
          <w:rFonts w:ascii="Times New Roman" w:hAnsi="Times New Roman" w:cs="Times New Roman"/>
          <w:sz w:val="24"/>
          <w:szCs w:val="24"/>
        </w:rPr>
        <w:t xml:space="preserve"> Учреждения;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установление порядка и сроков проведения аттестации кандидатов на должность </w:t>
      </w:r>
      <w:r>
        <w:rPr>
          <w:rFonts w:ascii="Times New Roman" w:hAnsi="Times New Roman" w:cs="Times New Roman"/>
          <w:sz w:val="24"/>
          <w:szCs w:val="24"/>
        </w:rPr>
        <w:t>руководителя</w:t>
      </w:r>
      <w:r w:rsidRPr="005063D6">
        <w:rPr>
          <w:rFonts w:ascii="Times New Roman" w:hAnsi="Times New Roman" w:cs="Times New Roman"/>
          <w:sz w:val="24"/>
          <w:szCs w:val="24"/>
        </w:rPr>
        <w:t xml:space="preserve"> Учреждения;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установление порядка осуществления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деятельностью Учреждения;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формирование и утверждение муниципального задания Учреждению в соответствии с предусмотренными настоящим Уставом основными видами деятельности;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осуществление финансового обеспечения выполнения муниципального задания;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определения порядка составления и утверждения плана финансово-хозяйственной деятельности Учреждения в соответствии c требованиями, установленными Министерством Финансов Российской Федерации;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63D6">
        <w:rPr>
          <w:rFonts w:ascii="Times New Roman" w:hAnsi="Times New Roman" w:cs="Times New Roman"/>
          <w:sz w:val="24"/>
          <w:szCs w:val="24"/>
        </w:rPr>
        <w:t>определение порядка составления и утверждения отчета o результатах деятельности Учреждения и об использовании закрепленного за ним муниципального имущества, муниципального образования Высокогорский муниципальный район в соответствии c общими требованиями, установленными Министерством Финансов Российской Федерации;</w:t>
      </w:r>
      <w:proofErr w:type="gramEnd"/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определени</w:t>
      </w:r>
      <w:r w:rsidR="00AA769E">
        <w:rPr>
          <w:rFonts w:ascii="Times New Roman" w:hAnsi="Times New Roman" w:cs="Times New Roman"/>
          <w:sz w:val="24"/>
          <w:szCs w:val="24"/>
        </w:rPr>
        <w:t>е предельно допустимого значения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просроченной кредиторской задолженности Учреждения, превышения которого влечет расторжение трудового договора c </w:t>
      </w:r>
      <w:r>
        <w:rPr>
          <w:rFonts w:ascii="Times New Roman" w:hAnsi="Times New Roman" w:cs="Times New Roman"/>
          <w:sz w:val="24"/>
          <w:szCs w:val="24"/>
        </w:rPr>
        <w:t xml:space="preserve">руководителем </w:t>
      </w:r>
      <w:r w:rsidRPr="005063D6">
        <w:rPr>
          <w:rFonts w:ascii="Times New Roman" w:hAnsi="Times New Roman" w:cs="Times New Roman"/>
          <w:sz w:val="24"/>
          <w:szCs w:val="24"/>
        </w:rPr>
        <w:t xml:space="preserve">Учреждения по инициативе работодателя в соответствии c Трудовым Кодексом Российской Федерации; 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проведение перед сдачей Учреждением в аренду закрепленных за ним объектов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недвижимости оценки последствий заключения договора аренды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для обеспечения жизнедеятельности, образования, развития, отдыха и оздоровления детей;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проведение перед принятием решения  o реорганизации или ликвидации Учреждения оценки последствий такого решения для обеспечения жизнедеятельности, образования, развития, отдыха и оздоровления детей;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утверждение перечня особо ценного движимого имущества Учреждения;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закрепление муниципального имущества за Учреждением на праве оперативного управления;</w:t>
      </w:r>
    </w:p>
    <w:p w:rsidR="005063D6" w:rsidRPr="005063D6" w:rsidRDefault="005063D6" w:rsidP="00FA6253">
      <w:pPr>
        <w:pStyle w:val="a5"/>
        <w:numPr>
          <w:ilvl w:val="0"/>
          <w:numId w:val="12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осуществление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сохранностью и эффективным использованием имущества, закрепленного за Учреждением на праве оперативного управления;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дача согласия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>: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распоряжения особо ценным движимым имуществом, закрепленным за Учреждением Учредителем либо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приобретенном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Учреждением за счет средств выделенных ему Учредителем на приобретение такого имущества;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распоряжение недвижимым имуществом Учреждения;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внесение денежных средств и иного имущества, за исключением особо ценного движимого имущества, закрепленного за ним Учредителем или приобретённого Учреждением за </w:t>
      </w:r>
      <w:r w:rsidRPr="005063D6">
        <w:rPr>
          <w:rFonts w:ascii="Times New Roman" w:hAnsi="Times New Roman" w:cs="Times New Roman"/>
          <w:sz w:val="24"/>
          <w:szCs w:val="24"/>
        </w:rPr>
        <w:lastRenderedPageBreak/>
        <w:t>счет денежных средств, выделенных ему Учредителем на приобретение такого имущества, a также недвижимого имущества;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совершение Учреждением крупных сделок соответствующим критериям, установленным в пункт 13 статьи 9.2 Федерального закона от 12 .01.1996 года № 7-ФЗ «O некоммерческих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организациях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>» (далее-Федеральный закон «O некоммерческих организациях»);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осуществление сделки c участием Учреждения, совершение которой имеется заинтересованность, определяемая в соответствии c критериями, установленными в статье 27 Федерального закона «O некоммерческих организациях»;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составление и направление иска o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признани</w:t>
      </w:r>
      <w:r w:rsidR="00AA769E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недействительной крупной сделки, совершенной c нарушением требований абзаца 1 пункта 13 статьи 9 .2 Федерального закона «O некоммерческих организациях»;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осуществление контроля деятельности Учреждения в соответствии c законодательством Российской Федерации;</w:t>
      </w:r>
    </w:p>
    <w:p w:rsidR="005063D6" w:rsidRPr="005063D6" w:rsidRDefault="005063D6" w:rsidP="00FA6253">
      <w:pPr>
        <w:pStyle w:val="a5"/>
        <w:numPr>
          <w:ilvl w:val="0"/>
          <w:numId w:val="13"/>
        </w:numPr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осуществление иных функций и полномочий Учредителя, установленных Федеральными законами и нормативно-правовыми актами Президента Российской Федерации, Правительства Российской Федерации, Республики Татарстан, правовыми актами муниципального образования Высокогорский муниципальный район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 xml:space="preserve">.5. Функции и полномочия </w:t>
      </w:r>
      <w:r w:rsidR="005063D6">
        <w:rPr>
          <w:rFonts w:ascii="Times New Roman" w:hAnsi="Times New Roman" w:cs="Times New Roman"/>
          <w:b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 xml:space="preserve"> Учреждением</w:t>
      </w:r>
      <w:r w:rsidR="005063D6" w:rsidRPr="005063D6">
        <w:rPr>
          <w:rFonts w:ascii="Times New Roman" w:hAnsi="Times New Roman" w:cs="Times New Roman"/>
          <w:sz w:val="24"/>
          <w:szCs w:val="24"/>
        </w:rPr>
        <w:t>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.5.1. </w:t>
      </w:r>
      <w:proofErr w:type="spellStart"/>
      <w:r w:rsidR="005063D6">
        <w:rPr>
          <w:rFonts w:ascii="Times New Roman" w:hAnsi="Times New Roman" w:cs="Times New Roman"/>
          <w:sz w:val="24"/>
          <w:szCs w:val="24"/>
        </w:rPr>
        <w:t>Руководитель</w:t>
      </w:r>
      <w:r w:rsidR="005063D6" w:rsidRPr="005063D6">
        <w:rPr>
          <w:rFonts w:ascii="Times New Roman" w:hAnsi="Times New Roman" w:cs="Times New Roman"/>
          <w:sz w:val="24"/>
          <w:szCs w:val="24"/>
        </w:rPr>
        <w:t>Учреждением</w:t>
      </w:r>
      <w:proofErr w:type="spellEnd"/>
      <w:r w:rsidR="005063D6" w:rsidRPr="005063D6">
        <w:rPr>
          <w:rFonts w:ascii="Times New Roman" w:hAnsi="Times New Roman" w:cs="Times New Roman"/>
          <w:sz w:val="24"/>
          <w:szCs w:val="24"/>
        </w:rPr>
        <w:t xml:space="preserve">  назначается Учредителем;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.5.2. В соответствии со статьей 51 пункта 2 Федерального закона, </w:t>
      </w:r>
      <w:r w:rsidR="005063D6">
        <w:rPr>
          <w:rFonts w:ascii="Times New Roman" w:hAnsi="Times New Roman" w:cs="Times New Roman"/>
          <w:sz w:val="24"/>
          <w:szCs w:val="24"/>
        </w:rPr>
        <w:t>руководитель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должен иметь высшее профессиональное образование и соответствовать квалификационным требованиям, указанным в квалификационных справочниках, по соответствующим должностям руководителей образовательных организаций и (или) профессиональным стандартам.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.5.3. Запрещается занятие должности </w:t>
      </w:r>
      <w:r w:rsidR="005063D6">
        <w:rPr>
          <w:rFonts w:ascii="Times New Roman" w:hAnsi="Times New Roman" w:cs="Times New Roman"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Учреждения лицами, которые не допускаются к педагогической деятельности по основаниям, установленным трудовым законодательством.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.5.4. Кандидат на должность </w:t>
      </w:r>
      <w:r w:rsidR="005063D6">
        <w:rPr>
          <w:rFonts w:ascii="Times New Roman" w:hAnsi="Times New Roman" w:cs="Times New Roman"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Учреждением проходит обязательную аттестацию.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.5.5. Должностные обязанности </w:t>
      </w:r>
      <w:r w:rsidR="005063D6">
        <w:rPr>
          <w:rFonts w:ascii="Times New Roman" w:hAnsi="Times New Roman" w:cs="Times New Roman"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Учреждения, не могут исполняться по совместительству.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.5.6. На период отпуска и временной нетрудоспособности </w:t>
      </w:r>
      <w:r w:rsidR="005063D6">
        <w:rPr>
          <w:rFonts w:ascii="Times New Roman" w:hAnsi="Times New Roman" w:cs="Times New Roman"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Учреждением его обязанности  могут быть возложены на одного из работников Учреждения. Кандидатура исполняющего обязанности на основании представления </w:t>
      </w:r>
      <w:r w:rsidR="005063D6">
        <w:rPr>
          <w:rFonts w:ascii="Times New Roman" w:hAnsi="Times New Roman" w:cs="Times New Roman"/>
          <w:sz w:val="24"/>
          <w:szCs w:val="24"/>
        </w:rPr>
        <w:t>руководителя Учреждения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согласовывается с Учредителем и назначается приказом Учредителя.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.5.7. </w:t>
      </w:r>
      <w:r w:rsidR="005063D6">
        <w:rPr>
          <w:rFonts w:ascii="Times New Roman" w:hAnsi="Times New Roman" w:cs="Times New Roman"/>
          <w:sz w:val="24"/>
          <w:szCs w:val="24"/>
        </w:rPr>
        <w:t xml:space="preserve">Руководитель </w:t>
      </w:r>
      <w:r w:rsidR="005063D6" w:rsidRPr="005063D6">
        <w:rPr>
          <w:rFonts w:ascii="Times New Roman" w:hAnsi="Times New Roman" w:cs="Times New Roman"/>
          <w:sz w:val="24"/>
          <w:szCs w:val="24"/>
        </w:rPr>
        <w:t>Учреждением несет ответственность за руководство образовательной, воспитательной работой и организационно-хозяйственной деятельностью  Учреждения.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63D6">
        <w:rPr>
          <w:rFonts w:ascii="Times New Roman" w:hAnsi="Times New Roman" w:cs="Times New Roman"/>
          <w:sz w:val="24"/>
          <w:szCs w:val="24"/>
        </w:rPr>
        <w:t xml:space="preserve">За невыполнение или ненадлежащее выполнение функций, отнесенных к его компетенции, реализацию не в полном объеме образовательных программ,  жизнь и здоровье </w:t>
      </w:r>
      <w:r w:rsidR="003B5FEE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 xml:space="preserve">, работников, нарушение или незаконное ограничение права на образование и предусмотренных законодательством об образовании прав и свобод </w:t>
      </w:r>
      <w:r w:rsidR="003B5FEE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 xml:space="preserve">, родителей (законных представителей) </w:t>
      </w:r>
      <w:r w:rsidR="003B5FEE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 xml:space="preserve">, нарушение требований к организации и осуществлению образовательной деятельности, </w:t>
      </w:r>
      <w:r w:rsidR="003B5FEE">
        <w:rPr>
          <w:rFonts w:ascii="Times New Roman" w:hAnsi="Times New Roman" w:cs="Times New Roman"/>
          <w:sz w:val="24"/>
          <w:szCs w:val="24"/>
        </w:rPr>
        <w:t>руководитель Учреждения</w:t>
      </w:r>
      <w:r w:rsidRPr="005063D6">
        <w:rPr>
          <w:rFonts w:ascii="Times New Roman" w:hAnsi="Times New Roman" w:cs="Times New Roman"/>
          <w:sz w:val="24"/>
          <w:szCs w:val="24"/>
        </w:rPr>
        <w:t xml:space="preserve"> несет административную ответственность в соответствии с Кодексом Российской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Федерации об административных правонарушениях.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 xml:space="preserve">.5.8. </w:t>
      </w:r>
      <w:r w:rsidR="003B5FEE">
        <w:rPr>
          <w:rFonts w:ascii="Times New Roman" w:hAnsi="Times New Roman" w:cs="Times New Roman"/>
          <w:b/>
          <w:bCs/>
          <w:iCs/>
          <w:sz w:val="24"/>
          <w:szCs w:val="24"/>
        </w:rPr>
        <w:t>Руководитель</w:t>
      </w:r>
      <w:r w:rsidR="005063D6" w:rsidRPr="005063D6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имеет право: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представлять без доверенности Учреждение во всех государственных, общественных организациях, учреждениях и предприятиях любой организационно-правовой формы, осуществлять действия от имени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Учреждения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в порядке предусмотренном законодательством, уставом и трудовым договором,  в том числе заключать гражданско-правовые и трудовые договоры, пользоваться правом распоряжения денежными средствами в пределах, установленных законом и Уставом Учреждения;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lastRenderedPageBreak/>
        <w:t>выдавать доверенности при совершении иных юридически значимых действий</w:t>
      </w:r>
      <w:r w:rsidR="003B5FEE">
        <w:rPr>
          <w:rFonts w:ascii="Times New Roman" w:hAnsi="Times New Roman" w:cs="Times New Roman"/>
          <w:sz w:val="24"/>
          <w:szCs w:val="24"/>
        </w:rPr>
        <w:t>;</w:t>
      </w:r>
      <w:r w:rsidRPr="005063D6">
        <w:rPr>
          <w:rFonts w:ascii="Times New Roman" w:hAnsi="Times New Roman" w:cs="Times New Roman"/>
          <w:sz w:val="24"/>
          <w:szCs w:val="24"/>
        </w:rPr>
        <w:t xml:space="preserve"> открывать счета в органах казначейства, пользоваться правом распоряжения имуществом и средствами Учреждения в пределах, установленных законом и настоящим Уставом;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в пределах трудового законодательства принимать на работу и увольнять с работы работников Учреждения;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налагать взыскание и поощрять работников Учреждения в соответствии с трудовым законодательством;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заключать от имени Учреждения договора;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создавать условия для совершенствования образовательного процесса в Учреждении, для медицинского обслуживания детей;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осуществлять взаимосвязь с семьями </w:t>
      </w:r>
      <w:proofErr w:type="gramStart"/>
      <w:r w:rsidR="00A71611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, общественными организациями, другими образовательными учреждениями по вопросам </w:t>
      </w:r>
      <w:r w:rsidR="00A71611">
        <w:rPr>
          <w:rFonts w:ascii="Times New Roman" w:hAnsi="Times New Roman" w:cs="Times New Roman"/>
          <w:sz w:val="24"/>
          <w:szCs w:val="24"/>
        </w:rPr>
        <w:t>общего</w:t>
      </w:r>
      <w:r w:rsidRPr="005063D6">
        <w:rPr>
          <w:rFonts w:ascii="Times New Roman" w:hAnsi="Times New Roman" w:cs="Times New Roman"/>
          <w:sz w:val="24"/>
          <w:szCs w:val="24"/>
        </w:rPr>
        <w:t xml:space="preserve"> образования;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устанавливать в соответствии с трудовым законодательством правила внутреннего трудового распорядка Учреждения;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утверждать структуру Учреждения, штатное расписание, распределять обязанности между работниками Учреждения, распределять нагрузку, утверждать должностные инструкции и Положения;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устанавливать  стимулирующие выплаты и иные поощрительные выплаты работникам Учреждения согласно законодательству, локальному нормативному акту Учреждения и в пределах финансовых средств, предусмотренных на оплату труда;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проводить коллективные переговоры и заключать коллективные договора;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привлекать работников Учреждения к дисциплинарной и материальной ответственности в соответствии c законодательством Российской Федерации;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распределять обязанности между сотрудниками, a в случае необходимост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передавать им часть своих полномочий в установленном порядке;</w:t>
      </w:r>
    </w:p>
    <w:p w:rsidR="005063D6" w:rsidRPr="005063D6" w:rsidRDefault="005063D6" w:rsidP="00FA6253">
      <w:pPr>
        <w:pStyle w:val="a5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рассматривать иные вопросы, предусмотренные законодательством Российской Федерации, настоящим Уставом и локальными нормативными актами Учреждения.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>.5.9.</w:t>
      </w:r>
      <w:r w:rsidR="00A71611">
        <w:rPr>
          <w:rFonts w:ascii="Times New Roman" w:hAnsi="Times New Roman" w:cs="Times New Roman"/>
          <w:b/>
          <w:sz w:val="24"/>
          <w:szCs w:val="24"/>
        </w:rPr>
        <w:t xml:space="preserve">Руководитель 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>обязан: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соблюдать при исполнении должностных обязанностей требования законодательства Российской Федерации, законодательства Республики Татарстан, правовых актов муниципального образования Высокогорский муниципальный район, настоящего Устава, коллективного договора, соглашений, локальных нормативных актов и трудового договора;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обеспечивать эффективную деятельность Учреждения, организацию административно-хозяйственной, финансовой и иной деятельности Учреждения;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планировать деятельность Учреждения c учетов средств, получаемых из всех источников, не запрещенных законодательством Российской Федерации;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обеспечивать целевое и эффективное использование денежных средств Учреждения, а также имущества, переданного Учреждению в оперативное управление в установленном порядке;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обеспечивать своевременное и качественное выполнение всех договоров и обязательств Учреждения;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обеспечивать работникам Учреждения безопасные условия труда, соответствующие государственным нормативным требования охраны труда, a также социальные гарантии в соответствии c законодательством Российской Федерации;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создавать и соблюдать условия, обеспечивающие деятельность представителей работников в соответствии c трудовым законодательством, коллективным договором и соглашениями;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требовать соблюдения работниками Учреждения правил внутреннего трудового распорядка Учреждения;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обеспечивать выполнение требований законодательства Российской Федерации по гражданской обороне и мобилизационной подготовке; 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lastRenderedPageBreak/>
        <w:t xml:space="preserve">обеспечивать соблюдение законодательства Российской Федерации при выполнении финансово-хозяйственных операций, в том числе по своевременной и в полном объеме уплате всех установленных законодательством Российской Федерации налогов и сборов , a также представление отчетности в порядке и сроки, которые установлены законодательством Российской Федерации; 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обеспечивать выполнение плановых показателей деятельности Учреждения;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063D6">
        <w:rPr>
          <w:rFonts w:ascii="Times New Roman" w:hAnsi="Times New Roman" w:cs="Times New Roman"/>
          <w:sz w:val="24"/>
          <w:szCs w:val="24"/>
        </w:rPr>
        <w:t>своевременно информировать Отдел образования o начале проведения проверок деятельности Учреждения контрольными и правоохранительными органами и об их результатах, a в случаях привлечения работников Учреждения к административной и уголовной ответственности, связанных c их работой в Учреждении, a также незамедлительно сообщать o случаях возникновения в Учреждении ситуации, представляющей угрозу жизни и здоровью воспитанников и работников;</w:t>
      </w:r>
      <w:proofErr w:type="gramEnd"/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выполнять правила по охране труда и пожарной безопасности;</w:t>
      </w:r>
    </w:p>
    <w:p w:rsidR="005063D6" w:rsidRPr="005063D6" w:rsidRDefault="005063D6" w:rsidP="00FA6253">
      <w:pPr>
        <w:pStyle w:val="a5"/>
        <w:numPr>
          <w:ilvl w:val="0"/>
          <w:numId w:val="15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выполнять иные обязанности, предусмотренные законодательством Российской Федерации, настоящим Уставом и локальными нормативными актами Учреждения.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="006A5E7E">
        <w:rPr>
          <w:rFonts w:ascii="Times New Roman" w:hAnsi="Times New Roman" w:cs="Times New Roman"/>
          <w:b/>
          <w:sz w:val="24"/>
          <w:szCs w:val="24"/>
        </w:rPr>
        <w:t>.5.10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 xml:space="preserve">. Полномочия </w:t>
      </w:r>
      <w:r w:rsidR="00AA4FB8">
        <w:rPr>
          <w:rFonts w:ascii="Times New Roman" w:hAnsi="Times New Roman" w:cs="Times New Roman"/>
          <w:b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b/>
          <w:sz w:val="24"/>
          <w:szCs w:val="24"/>
        </w:rPr>
        <w:t xml:space="preserve"> Учреждением: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руководство разработкой основн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="0048425F">
        <w:rPr>
          <w:rFonts w:ascii="Times New Roman" w:hAnsi="Times New Roman" w:cs="Times New Roman"/>
          <w:sz w:val="24"/>
          <w:szCs w:val="24"/>
        </w:rPr>
        <w:t xml:space="preserve"> </w:t>
      </w:r>
      <w:r w:rsidR="0048425F" w:rsidRPr="0048425F">
        <w:rPr>
          <w:rFonts w:ascii="Times New Roman" w:hAnsi="Times New Roman" w:cs="Times New Roman"/>
          <w:sz w:val="24"/>
          <w:szCs w:val="24"/>
        </w:rPr>
        <w:t>о</w:t>
      </w:r>
      <w:r w:rsidRPr="0048425F">
        <w:rPr>
          <w:rFonts w:ascii="Times New Roman" w:hAnsi="Times New Roman" w:cs="Times New Roman"/>
          <w:sz w:val="24"/>
          <w:szCs w:val="24"/>
        </w:rPr>
        <w:t>бразовательн</w:t>
      </w:r>
      <w:r w:rsidR="00AA4FB8" w:rsidRPr="0048425F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программ Учреждения;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руководство разработкой программы развития Учреждения c учетом перспективных тенденций в области развития общего образования, запросов местного сообщества, родителей (законных представителей) </w:t>
      </w:r>
      <w:r w:rsidR="00AA4FB8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 xml:space="preserve"> и потенциала Учреждения;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управление реализацией основн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образовательн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программ, программы развития Учреждения для достижения принятых показателей развития;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организация и управление процессом отбора средств обучения и воспитания, методов и технологий образования, отвечающих целям и задачам реализуемых программ, запросам социума и учитывающих состояние здоровья и возможности </w:t>
      </w:r>
      <w:r w:rsidR="00AA4FB8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>, ресурсы Учреждения;</w:t>
      </w:r>
    </w:p>
    <w:p w:rsidR="0031409B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управление взаимодействия c субъектами внешнего окружения, включая органы местного самоуправления, социальных партнеров, другие образовательные организации в целях обеспечения эффективного индивидуального образования каждого </w:t>
      </w:r>
      <w:r w:rsidR="00AA4FB8">
        <w:rPr>
          <w:rFonts w:ascii="Times New Roman" w:hAnsi="Times New Roman" w:cs="Times New Roman"/>
          <w:sz w:val="24"/>
          <w:szCs w:val="24"/>
        </w:rPr>
        <w:t>обучающегося</w:t>
      </w:r>
      <w:r w:rsidR="0031409B">
        <w:rPr>
          <w:rFonts w:ascii="Times New Roman" w:hAnsi="Times New Roman" w:cs="Times New Roman"/>
          <w:sz w:val="24"/>
          <w:szCs w:val="24"/>
        </w:rPr>
        <w:t>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формирование коллегиальных органов управления Учреждения c привлечение представителей всех участников образовательных отношений в целях обеспечения эффективности образовательного процесса и достижения роста образовательных результатов;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руководство работой по совершенствованию профессионализма и лидерских качеств педагогов и других сотрудников Учреждения;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создание безопасной образовательной среды, обеспечивающей уважение прав и достоинства участников образовательных отношений, требования по охране жизни и здоровья </w:t>
      </w:r>
      <w:r w:rsidR="00AA4FB8"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>, комфортные психологические, этические условия получения образования;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организация мониторинга o оценки реализации образовательн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программ и программы развития Учреждения, a также корректировка образовательн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программ, программы развития и иных системообразующих документов Учреждения c учетом общих тенденций развития образования, проектируемых изменений в системе образования;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организация профессиональной и общественной оценки достижений Учреждения;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управление оперативной деятельностью по реализации основн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="002D6EE5">
        <w:rPr>
          <w:rFonts w:ascii="Times New Roman" w:hAnsi="Times New Roman" w:cs="Times New Roman"/>
          <w:sz w:val="24"/>
          <w:szCs w:val="24"/>
        </w:rPr>
        <w:t xml:space="preserve"> </w:t>
      </w:r>
      <w:r w:rsidRPr="005063D6">
        <w:rPr>
          <w:rFonts w:ascii="Times New Roman" w:hAnsi="Times New Roman" w:cs="Times New Roman"/>
          <w:sz w:val="24"/>
          <w:szCs w:val="24"/>
        </w:rPr>
        <w:t>образовательн</w:t>
      </w:r>
      <w:r w:rsidR="00AA4FB8">
        <w:rPr>
          <w:rFonts w:ascii="Times New Roman" w:hAnsi="Times New Roman" w:cs="Times New Roman"/>
          <w:sz w:val="24"/>
          <w:szCs w:val="24"/>
        </w:rPr>
        <w:t>ых</w:t>
      </w:r>
      <w:r w:rsidRPr="005063D6">
        <w:rPr>
          <w:rFonts w:ascii="Times New Roman" w:hAnsi="Times New Roman" w:cs="Times New Roman"/>
          <w:sz w:val="24"/>
          <w:szCs w:val="24"/>
        </w:rPr>
        <w:t xml:space="preserve"> программ, программы развития Учреждения</w:t>
      </w:r>
      <w:r w:rsidR="0031409B">
        <w:rPr>
          <w:rFonts w:ascii="Times New Roman" w:hAnsi="Times New Roman" w:cs="Times New Roman"/>
          <w:sz w:val="24"/>
          <w:szCs w:val="24"/>
        </w:rPr>
        <w:t>, а</w:t>
      </w:r>
      <w:r w:rsidRPr="005063D6">
        <w:rPr>
          <w:rFonts w:ascii="Times New Roman" w:hAnsi="Times New Roman" w:cs="Times New Roman"/>
          <w:sz w:val="24"/>
          <w:szCs w:val="24"/>
        </w:rPr>
        <w:t xml:space="preserve"> также по выполнению муниципального задания, соответствующего этим программам. Управление деятельностью педагогического коллектива, направленной на содействие непрерывному и устойчивому совершенствованию Учреждения;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управлением материальными, финансовыми, человеческими ресурсами Учреждения в интересах обеспечения эффективности образовательного процесса и достижения образовательных результатов;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управление внутренним информационным пространством;</w:t>
      </w:r>
    </w:p>
    <w:p w:rsidR="005063D6" w:rsidRP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управление системой охраны труда и безопасности Учреждения;</w:t>
      </w:r>
    </w:p>
    <w:p w:rsidR="005063D6" w:rsidRDefault="005063D6" w:rsidP="00FA6253">
      <w:pPr>
        <w:pStyle w:val="a5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иные вопросы, предусмотренные законодательством Российской Федерации, настоящим Уставом и локальными нормативными актами Учреждения.</w:t>
      </w:r>
    </w:p>
    <w:p w:rsidR="006A5E7E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C1300A">
        <w:rPr>
          <w:rFonts w:ascii="Times New Roman" w:hAnsi="Times New Roman" w:cs="Times New Roman"/>
          <w:b/>
          <w:sz w:val="24"/>
          <w:szCs w:val="24"/>
          <w:lang w:eastAsia="en-US"/>
        </w:rPr>
        <w:t>5.6.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ab/>
      </w:r>
      <w:r w:rsidR="005063D6" w:rsidRPr="005063D6">
        <w:rPr>
          <w:rFonts w:ascii="Times New Roman" w:hAnsi="Times New Roman" w:cs="Times New Roman"/>
          <w:b/>
          <w:sz w:val="24"/>
          <w:szCs w:val="24"/>
          <w:lang w:eastAsia="en-US"/>
        </w:rPr>
        <w:t>Полномочия Общего собрания, порядок его формирования, срок полномочия.</w:t>
      </w:r>
    </w:p>
    <w:p w:rsidR="005063D6" w:rsidRPr="005063D6" w:rsidRDefault="00C1300A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>5.6.1.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 К компетенции Общего собрания относится:</w:t>
      </w:r>
    </w:p>
    <w:p w:rsidR="0031409B" w:rsidRDefault="005063D6" w:rsidP="00FA6253">
      <w:pPr>
        <w:pStyle w:val="a5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063D6">
        <w:rPr>
          <w:rFonts w:ascii="Times New Roman" w:hAnsi="Times New Roman" w:cs="Times New Roman"/>
          <w:sz w:val="24"/>
          <w:szCs w:val="24"/>
          <w:lang w:eastAsia="en-US"/>
        </w:rPr>
        <w:t>обсуждение проекта коллективного договора и при</w:t>
      </w:r>
      <w:r w:rsidR="0031409B">
        <w:rPr>
          <w:rFonts w:ascii="Times New Roman" w:hAnsi="Times New Roman" w:cs="Times New Roman"/>
          <w:sz w:val="24"/>
          <w:szCs w:val="24"/>
          <w:lang w:eastAsia="en-US"/>
        </w:rPr>
        <w:t>нятия решения o его заключение;</w:t>
      </w:r>
    </w:p>
    <w:p w:rsidR="005063D6" w:rsidRPr="005063D6" w:rsidRDefault="005063D6" w:rsidP="00FA6253">
      <w:pPr>
        <w:pStyle w:val="a5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решение вопросов o внесение предложений в соответствующие органы o награждение работников Учреждения; </w:t>
      </w:r>
    </w:p>
    <w:p w:rsidR="005063D6" w:rsidRPr="005063D6" w:rsidRDefault="005063D6" w:rsidP="00FA6253">
      <w:pPr>
        <w:pStyle w:val="a5"/>
        <w:numPr>
          <w:ilvl w:val="0"/>
          <w:numId w:val="17"/>
        </w:numPr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063D6">
        <w:rPr>
          <w:rFonts w:ascii="Times New Roman" w:hAnsi="Times New Roman" w:cs="Times New Roman"/>
          <w:sz w:val="24"/>
          <w:szCs w:val="24"/>
          <w:lang w:eastAsia="en-US"/>
        </w:rPr>
        <w:t>разработка и принятие правил внутреннего трудового распорядка, иных локальных нормативных актов, относящихся ко всем работникам Учреждения.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  <w:lang w:eastAsia="en-US"/>
        </w:rPr>
        <w:t xml:space="preserve">5.6.2. 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Общее собрание  формируется из числа всех работников Учреждения. </w:t>
      </w:r>
      <w:r w:rsidR="00954DC8" w:rsidRPr="003C2EC4">
        <w:rPr>
          <w:rFonts w:ascii="Times New Roman" w:hAnsi="Times New Roman" w:cs="Times New Roman"/>
          <w:sz w:val="24"/>
          <w:szCs w:val="24"/>
          <w:lang w:eastAsia="en-US"/>
        </w:rPr>
        <w:t xml:space="preserve">Общее собрание выбирает из своего состава председателя и секретаря. </w:t>
      </w:r>
      <w:r w:rsidR="005063D6" w:rsidRPr="003C2EC4">
        <w:rPr>
          <w:rFonts w:ascii="Times New Roman" w:hAnsi="Times New Roman" w:cs="Times New Roman"/>
          <w:sz w:val="24"/>
          <w:szCs w:val="24"/>
          <w:lang w:eastAsia="en-US"/>
        </w:rPr>
        <w:t>Общее собрание созывается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 председателем по мере надо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бности. Внеочередные заседания О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>бщего собрания проводятся по требованию не менее од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ной трети его состава. Решение О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>бщего собрания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присутствующих.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На заседании  Общего собрания могут быть приглашены представители Учредителя, общественных организаций, органов местного самоуправления. Лица, приглашенные на </w:t>
      </w:r>
      <w:proofErr w:type="spellStart"/>
      <w:r w:rsidR="00FC6358">
        <w:rPr>
          <w:rFonts w:ascii="Times New Roman" w:hAnsi="Times New Roman" w:cs="Times New Roman"/>
          <w:sz w:val="24"/>
          <w:szCs w:val="24"/>
        </w:rPr>
        <w:t>Общее</w:t>
      </w:r>
      <w:r w:rsidR="005063D6" w:rsidRPr="005063D6">
        <w:rPr>
          <w:rFonts w:ascii="Times New Roman" w:hAnsi="Times New Roman" w:cs="Times New Roman"/>
          <w:sz w:val="24"/>
          <w:szCs w:val="24"/>
        </w:rPr>
        <w:t>собрание</w:t>
      </w:r>
      <w:proofErr w:type="spellEnd"/>
      <w:r w:rsidR="005063D6" w:rsidRPr="005063D6">
        <w:rPr>
          <w:rFonts w:ascii="Times New Roman" w:hAnsi="Times New Roman" w:cs="Times New Roman"/>
          <w:sz w:val="24"/>
          <w:szCs w:val="24"/>
        </w:rPr>
        <w:t xml:space="preserve">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 При равном количестве голосов решающ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им является голос председателя О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>бщего собрания. Проц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едура голосования определяется О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бщим собранием. 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Решения О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>бщего собрания р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еализуются приказами руководителя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 Учреждением.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 w:rsidRPr="005378D2">
        <w:rPr>
          <w:rFonts w:ascii="Times New Roman" w:hAnsi="Times New Roman" w:cs="Times New Roman"/>
          <w:sz w:val="24"/>
          <w:szCs w:val="24"/>
          <w:lang w:eastAsia="en-US"/>
        </w:rPr>
        <w:t>5.6.7.</w:t>
      </w:r>
      <w:r w:rsidR="005063D6" w:rsidRPr="005378D2">
        <w:rPr>
          <w:rFonts w:ascii="Times New Roman" w:hAnsi="Times New Roman" w:cs="Times New Roman"/>
          <w:sz w:val="24"/>
          <w:szCs w:val="24"/>
          <w:lang w:eastAsia="en-US"/>
        </w:rPr>
        <w:t xml:space="preserve"> Деятельность</w:t>
      </w:r>
      <w:r w:rsidR="005063D6" w:rsidRPr="005063D6">
        <w:rPr>
          <w:rFonts w:ascii="Times New Roman" w:hAnsi="Times New Roman" w:cs="Times New Roman"/>
          <w:sz w:val="24"/>
          <w:szCs w:val="24"/>
          <w:lang w:eastAsia="en-US"/>
        </w:rPr>
        <w:t xml:space="preserve"> Общего собрания регламентиру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 xml:space="preserve">ется локальным актом Учреждения, </w:t>
      </w:r>
      <w:r w:rsidR="003C2EC4" w:rsidRPr="003C2EC4">
        <w:rPr>
          <w:rFonts w:ascii="Times New Roman" w:hAnsi="Times New Roman" w:cs="Times New Roman"/>
          <w:sz w:val="24"/>
          <w:szCs w:val="24"/>
          <w:lang w:eastAsia="en-US"/>
        </w:rPr>
        <w:t>который</w:t>
      </w:r>
      <w:r w:rsidR="00FC6358" w:rsidRPr="003C2EC4">
        <w:rPr>
          <w:rFonts w:ascii="Times New Roman" w:hAnsi="Times New Roman" w:cs="Times New Roman"/>
          <w:sz w:val="24"/>
          <w:szCs w:val="24"/>
          <w:lang w:eastAsia="en-US"/>
        </w:rPr>
        <w:t xml:space="preserve"> </w:t>
      </w:r>
      <w:r w:rsidR="008B08FB" w:rsidRPr="003C2EC4">
        <w:rPr>
          <w:rFonts w:ascii="Times New Roman" w:hAnsi="Times New Roman" w:cs="Times New Roman"/>
          <w:sz w:val="24"/>
          <w:szCs w:val="24"/>
          <w:lang w:eastAsia="en-US"/>
        </w:rPr>
        <w:t>н</w:t>
      </w:r>
      <w:r w:rsidR="008B08FB">
        <w:rPr>
          <w:rFonts w:ascii="Times New Roman" w:hAnsi="Times New Roman" w:cs="Times New Roman"/>
          <w:sz w:val="24"/>
          <w:szCs w:val="24"/>
          <w:lang w:eastAsia="en-US"/>
        </w:rPr>
        <w:t>е может проти</w:t>
      </w:r>
      <w:r w:rsidR="00FC6358">
        <w:rPr>
          <w:rFonts w:ascii="Times New Roman" w:hAnsi="Times New Roman" w:cs="Times New Roman"/>
          <w:sz w:val="24"/>
          <w:szCs w:val="24"/>
          <w:lang w:eastAsia="en-US"/>
        </w:rPr>
        <w:t>воречить законодательству и настоящему Уставу.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sz w:val="24"/>
          <w:szCs w:val="24"/>
        </w:rPr>
        <w:t>5.7.</w:t>
      </w:r>
      <w:r w:rsidR="005063D6" w:rsidRPr="005063D6">
        <w:rPr>
          <w:rFonts w:ascii="Times New Roman" w:hAnsi="Times New Roman" w:cs="Times New Roman"/>
          <w:b/>
          <w:sz w:val="24"/>
          <w:szCs w:val="24"/>
          <w:lang w:eastAsia="en-US"/>
        </w:rPr>
        <w:t>Полномочия  Педагогического совета, порядок его формирования, срок полномочия.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en-US"/>
        </w:rPr>
      </w:pPr>
      <w:r>
        <w:rPr>
          <w:rFonts w:ascii="Times New Roman" w:hAnsi="Times New Roman" w:cs="Times New Roman"/>
          <w:sz w:val="24"/>
          <w:szCs w:val="24"/>
        </w:rPr>
        <w:t xml:space="preserve">5.7.1. </w:t>
      </w:r>
      <w:r w:rsidR="005063D6" w:rsidRPr="005063D6">
        <w:rPr>
          <w:rFonts w:ascii="Times New Roman" w:hAnsi="Times New Roman" w:cs="Times New Roman"/>
          <w:sz w:val="24"/>
          <w:szCs w:val="24"/>
        </w:rPr>
        <w:t>В состав Педагогического совета входят все педагогические работники Учреждения. С правом совещательного голоса на заседание могут быть приглашены родители (законные представители) воспитанников, представители Учредителя, предприятий и организаций, общеобразовательных организаций.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5.7.2. </w:t>
      </w:r>
      <w:r w:rsidR="005063D6" w:rsidRPr="005063D6">
        <w:rPr>
          <w:rFonts w:ascii="Times New Roman" w:hAnsi="Times New Roman" w:cs="Times New Roman"/>
          <w:sz w:val="24"/>
          <w:szCs w:val="24"/>
        </w:rPr>
        <w:t>Полномочия Педагогического совета:</w:t>
      </w:r>
    </w:p>
    <w:p w:rsidR="0031409B" w:rsidRDefault="0031409B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0395">
        <w:rPr>
          <w:rFonts w:ascii="Times New Roman" w:hAnsi="Times New Roman" w:cs="Times New Roman"/>
          <w:sz w:val="24"/>
          <w:szCs w:val="24"/>
        </w:rPr>
        <w:t>разработка и утверждение образовательных программ</w:t>
      </w:r>
      <w:r>
        <w:rPr>
          <w:rFonts w:ascii="Times New Roman" w:hAnsi="Times New Roman" w:cs="Times New Roman"/>
          <w:sz w:val="24"/>
          <w:szCs w:val="24"/>
        </w:rPr>
        <w:t>, учебных планов</w:t>
      </w:r>
      <w:r w:rsidR="003341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Учреждения;</w:t>
      </w:r>
    </w:p>
    <w:p w:rsidR="005063D6" w:rsidRP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определение учебных изданий, используемых при реализации </w:t>
      </w:r>
      <w:r w:rsidR="00334133">
        <w:rPr>
          <w:rFonts w:ascii="Times New Roman" w:hAnsi="Times New Roman" w:cs="Times New Roman"/>
          <w:sz w:val="24"/>
          <w:szCs w:val="24"/>
        </w:rPr>
        <w:t>основных обще</w:t>
      </w:r>
      <w:r w:rsidRPr="005063D6">
        <w:rPr>
          <w:rFonts w:ascii="Times New Roman" w:hAnsi="Times New Roman" w:cs="Times New Roman"/>
          <w:sz w:val="24"/>
          <w:szCs w:val="24"/>
        </w:rPr>
        <w:t>образовательных программ  c учетом требований Федеральных государственных образовательных стандартов;</w:t>
      </w:r>
    </w:p>
    <w:p w:rsidR="005063D6" w:rsidRP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анализ качества образовательной деятельности, определения путей его повышения;</w:t>
      </w:r>
    </w:p>
    <w:p w:rsidR="005063D6" w:rsidRP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определение путей совершенствования работы c родителями (законными представителями) воспитанников;</w:t>
      </w:r>
    </w:p>
    <w:p w:rsidR="005063D6" w:rsidRP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рассмотрение вопросов повышения квалификации и переподготовки педагогических работников, развитию их творческих инициатив по использованию и совершенствованию методик образовательного процесса и образовательных технологий, в том числе дистанционных образовательных технологий;</w:t>
      </w:r>
    </w:p>
    <w:p w:rsidR="005063D6" w:rsidRP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рассмотрение отчета o </w:t>
      </w:r>
      <w:proofErr w:type="gramStart"/>
      <w:r w:rsidRPr="005063D6">
        <w:rPr>
          <w:rFonts w:ascii="Times New Roman" w:hAnsi="Times New Roman" w:cs="Times New Roman"/>
          <w:sz w:val="24"/>
          <w:szCs w:val="24"/>
        </w:rPr>
        <w:t>результатах</w:t>
      </w:r>
      <w:proofErr w:type="gramEnd"/>
      <w:r w:rsidRPr="005063D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63D6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5063D6">
        <w:rPr>
          <w:rFonts w:ascii="Times New Roman" w:hAnsi="Times New Roman" w:cs="Times New Roman"/>
          <w:sz w:val="24"/>
          <w:szCs w:val="24"/>
        </w:rPr>
        <w:t xml:space="preserve"> Учреждения;</w:t>
      </w:r>
    </w:p>
    <w:p w:rsid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рассмотрение отчета o выполнение программы развития Учреждения;</w:t>
      </w:r>
    </w:p>
    <w:p w:rsidR="005063D6" w:rsidRDefault="005063D6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рассмотрение иных вопросов, связанных c образовательной деятельностью Учреждения.</w:t>
      </w:r>
    </w:p>
    <w:p w:rsidR="0031409B" w:rsidRDefault="0031409B" w:rsidP="00FA6253">
      <w:pPr>
        <w:pStyle w:val="a5"/>
        <w:numPr>
          <w:ilvl w:val="0"/>
          <w:numId w:val="18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00395">
        <w:rPr>
          <w:rFonts w:ascii="Times New Roman" w:hAnsi="Times New Roman" w:cs="Times New Roman"/>
          <w:sz w:val="24"/>
          <w:szCs w:val="24"/>
        </w:rPr>
        <w:t xml:space="preserve">совершенствование организации образовательного процесса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F00395">
        <w:rPr>
          <w:rFonts w:ascii="Times New Roman" w:hAnsi="Times New Roman" w:cs="Times New Roman"/>
          <w:sz w:val="24"/>
          <w:szCs w:val="24"/>
        </w:rPr>
        <w:t>,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5.7.3. </w:t>
      </w:r>
      <w:r w:rsidR="00311DF9">
        <w:rPr>
          <w:rFonts w:ascii="Times New Roman" w:hAnsi="Times New Roman" w:cs="Times New Roman"/>
          <w:sz w:val="24"/>
          <w:szCs w:val="24"/>
        </w:rPr>
        <w:t xml:space="preserve">Педагогический совет выбирает из своего состава председателя и секретаря. 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Секретарь Педагогического совета избирается из состава педагогических работников Учреждения сроком на один учебный год. 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5.7.4. </w:t>
      </w:r>
      <w:r w:rsidR="005063D6" w:rsidRPr="005063D6">
        <w:rPr>
          <w:rFonts w:ascii="Times New Roman" w:hAnsi="Times New Roman" w:cs="Times New Roman"/>
          <w:sz w:val="24"/>
          <w:szCs w:val="24"/>
        </w:rPr>
        <w:t>Педагогический совет Учреждения созывается председателем по мере надобности, но не реже четырех раз в год. Внеочередные заседания педагогического совета проводятся по требованию не менее одной трети его состава.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5.7.5. 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C1300A">
        <w:rPr>
          <w:rFonts w:ascii="Times New Roman" w:hAnsi="Times New Roman" w:cs="Times New Roman"/>
          <w:sz w:val="24"/>
          <w:szCs w:val="24"/>
        </w:rPr>
        <w:t>П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едагогического совета считается правомочным, если на его заседании присутствовало не менее двух третей его состава и за решение проголосовало более половины от числа присутствовавших. При равном количестве голосов решающим является голос председателя </w:t>
      </w:r>
      <w:r w:rsidR="00C1300A">
        <w:rPr>
          <w:rFonts w:ascii="Times New Roman" w:hAnsi="Times New Roman" w:cs="Times New Roman"/>
          <w:sz w:val="24"/>
          <w:szCs w:val="24"/>
        </w:rPr>
        <w:t>П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едагогического совета Учреждения. </w:t>
      </w:r>
      <w:r w:rsidR="00283401"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реализуются приказами руководителем Учреждения. 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="00C1300A">
        <w:rPr>
          <w:rFonts w:ascii="Times New Roman" w:hAnsi="Times New Roman" w:cs="Times New Roman"/>
          <w:sz w:val="24"/>
          <w:szCs w:val="24"/>
        </w:rPr>
        <w:t>П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едагогического совета регламентируется положением о </w:t>
      </w:r>
      <w:r w:rsidR="00C1300A">
        <w:rPr>
          <w:rFonts w:ascii="Times New Roman" w:hAnsi="Times New Roman" w:cs="Times New Roman"/>
          <w:sz w:val="24"/>
          <w:szCs w:val="24"/>
        </w:rPr>
        <w:t>П</w:t>
      </w:r>
      <w:r w:rsidR="005063D6" w:rsidRPr="005063D6">
        <w:rPr>
          <w:rFonts w:ascii="Times New Roman" w:hAnsi="Times New Roman" w:cs="Times New Roman"/>
          <w:sz w:val="24"/>
          <w:szCs w:val="24"/>
        </w:rPr>
        <w:t>едагогическом совете, которое не может противоречить законодательству и настоящему Уставу.</w:t>
      </w: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  <w:r w:rsidRPr="006A5E7E">
        <w:rPr>
          <w:rFonts w:ascii="Times New Roman" w:hAnsi="Times New Roman" w:cs="Times New Roman"/>
          <w:b/>
          <w:sz w:val="24"/>
          <w:szCs w:val="24"/>
        </w:rPr>
        <w:t>5.8</w:t>
      </w:r>
      <w:r>
        <w:rPr>
          <w:rFonts w:ascii="Times New Roman" w:hAnsi="Times New Roman" w:cs="Times New Roman"/>
          <w:sz w:val="24"/>
          <w:szCs w:val="24"/>
        </w:rPr>
        <w:t>.</w:t>
      </w:r>
      <w:r w:rsidR="00280563">
        <w:rPr>
          <w:rFonts w:ascii="Times New Roman" w:hAnsi="Times New Roman" w:cs="Times New Roman"/>
          <w:b/>
          <w:sz w:val="24"/>
          <w:szCs w:val="24"/>
          <w:lang w:eastAsia="en-US"/>
        </w:rPr>
        <w:t>Полномочия Совет родителей</w:t>
      </w:r>
      <w:r w:rsidR="005063D6" w:rsidRPr="005063D6">
        <w:rPr>
          <w:rFonts w:ascii="Times New Roman" w:hAnsi="Times New Roman" w:cs="Times New Roman"/>
          <w:b/>
          <w:sz w:val="24"/>
          <w:szCs w:val="24"/>
          <w:lang w:eastAsia="en-US"/>
        </w:rPr>
        <w:t>, порядок его формирования, срок полномочия.</w:t>
      </w:r>
    </w:p>
    <w:p w:rsidR="004C646C" w:rsidRPr="002D1387" w:rsidRDefault="005378D2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lang w:eastAsia="en-US"/>
        </w:rPr>
      </w:pPr>
      <w:r w:rsidRPr="002D1387">
        <w:rPr>
          <w:rFonts w:ascii="Times New Roman" w:hAnsi="Times New Roman" w:cs="Times New Roman"/>
          <w:sz w:val="24"/>
          <w:szCs w:val="24"/>
        </w:rPr>
        <w:t>5.8.1.</w:t>
      </w:r>
      <w:r w:rsidR="005063D6" w:rsidRPr="002D1387">
        <w:rPr>
          <w:rFonts w:ascii="Times New Roman" w:hAnsi="Times New Roman" w:cs="Times New Roman"/>
          <w:sz w:val="24"/>
          <w:szCs w:val="24"/>
        </w:rPr>
        <w:t xml:space="preserve"> </w:t>
      </w:r>
      <w:r w:rsidR="004C646C" w:rsidRPr="002D1387">
        <w:rPr>
          <w:rFonts w:ascii="Times New Roman" w:hAnsi="Times New Roman" w:cs="Times New Roman"/>
          <w:bCs/>
          <w:sz w:val="24"/>
          <w:szCs w:val="24"/>
          <w:lang w:eastAsia="en-US"/>
        </w:rPr>
        <w:t xml:space="preserve">При необходимости в Учреждении, с целью учета мнения родителей (законных представителей) обучающихся по вопросам управления Учреждения и при принятии Учреждением локальных нормативных актов, затрагивающих их права и законные интересы,  может быть создан </w:t>
      </w:r>
      <w:r w:rsidR="00280563" w:rsidRPr="002D1387">
        <w:rPr>
          <w:rFonts w:ascii="Times New Roman" w:hAnsi="Times New Roman" w:cs="Times New Roman"/>
          <w:bCs/>
          <w:sz w:val="24"/>
          <w:szCs w:val="24"/>
          <w:lang w:eastAsia="en-US"/>
        </w:rPr>
        <w:t>Совет родителей</w:t>
      </w:r>
      <w:r w:rsidR="004C646C" w:rsidRPr="002D1387">
        <w:rPr>
          <w:rFonts w:ascii="Times New Roman" w:hAnsi="Times New Roman" w:cs="Times New Roman"/>
          <w:bCs/>
          <w:sz w:val="24"/>
          <w:szCs w:val="24"/>
          <w:lang w:eastAsia="en-US"/>
        </w:rPr>
        <w:t>, деятельность которого регламентируется положением, не противоречащим законодательством и настоящему Уставу.</w:t>
      </w:r>
    </w:p>
    <w:p w:rsidR="00E305F6" w:rsidRPr="005063D6" w:rsidRDefault="00E305F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5.8.2.</w:t>
      </w:r>
      <w:r w:rsidRPr="005063D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Совет родителей </w:t>
      </w:r>
      <w:r w:rsidRPr="005063D6">
        <w:rPr>
          <w:rFonts w:ascii="Times New Roman" w:hAnsi="Times New Roman" w:cs="Times New Roman"/>
          <w:sz w:val="24"/>
          <w:szCs w:val="24"/>
        </w:rPr>
        <w:t xml:space="preserve"> избирается  на общем собрании родителей (законных представителей) простым большинством голосов сроком на один год.</w:t>
      </w:r>
    </w:p>
    <w:p w:rsidR="00E305F6" w:rsidRPr="005063D6" w:rsidRDefault="00E305F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В состав </w:t>
      </w:r>
      <w:r>
        <w:rPr>
          <w:rFonts w:ascii="Times New Roman" w:hAnsi="Times New Roman" w:cs="Times New Roman"/>
          <w:sz w:val="24"/>
          <w:szCs w:val="24"/>
        </w:rPr>
        <w:t xml:space="preserve">Совета родителей </w:t>
      </w:r>
      <w:r w:rsidRPr="005063D6">
        <w:rPr>
          <w:rFonts w:ascii="Times New Roman" w:hAnsi="Times New Roman" w:cs="Times New Roman"/>
          <w:sz w:val="24"/>
          <w:szCs w:val="24"/>
        </w:rPr>
        <w:t xml:space="preserve"> входят родители (законные представители) воспитанников. Из своего состава </w:t>
      </w:r>
      <w:r>
        <w:rPr>
          <w:rFonts w:ascii="Times New Roman" w:hAnsi="Times New Roman" w:cs="Times New Roman"/>
          <w:sz w:val="24"/>
          <w:szCs w:val="24"/>
        </w:rPr>
        <w:t>Совет родителей избирает председателя, секретаря</w:t>
      </w:r>
      <w:r w:rsidRPr="005063D6">
        <w:rPr>
          <w:rFonts w:ascii="Times New Roman" w:hAnsi="Times New Roman" w:cs="Times New Roman"/>
          <w:sz w:val="24"/>
          <w:szCs w:val="24"/>
        </w:rPr>
        <w:t>.</w:t>
      </w:r>
    </w:p>
    <w:p w:rsidR="00E305F6" w:rsidRPr="005063D6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5.8.3</w:t>
      </w:r>
      <w:r w:rsidR="00E305F6">
        <w:rPr>
          <w:rFonts w:ascii="Times New Roman" w:hAnsi="Times New Roman" w:cs="Times New Roman"/>
          <w:sz w:val="24"/>
          <w:szCs w:val="24"/>
        </w:rPr>
        <w:t>.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Полномочия </w:t>
      </w:r>
      <w:r w:rsidR="00E305F6">
        <w:rPr>
          <w:rFonts w:ascii="Times New Roman" w:hAnsi="Times New Roman" w:cs="Times New Roman"/>
          <w:sz w:val="24"/>
          <w:szCs w:val="24"/>
        </w:rPr>
        <w:t>Совета родителей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305F6" w:rsidRPr="005063D6" w:rsidRDefault="00E305F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Содействие руководству Учреждения: в совершенствовании условий для осуществления образовательного процесса, охраны жизни и здоровья, свободного и гармоничного развития личности </w:t>
      </w:r>
      <w:r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>; в защите законных прав и интересов детей; в организации и проведении массовых воспитательных мероприятий.</w:t>
      </w:r>
    </w:p>
    <w:p w:rsidR="00E305F6" w:rsidRPr="005063D6" w:rsidRDefault="00E305F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Организация работы с родителями (законными представителями) </w:t>
      </w:r>
      <w:r>
        <w:rPr>
          <w:rFonts w:ascii="Times New Roman" w:hAnsi="Times New Roman" w:cs="Times New Roman"/>
          <w:sz w:val="24"/>
          <w:szCs w:val="24"/>
        </w:rPr>
        <w:t>обучающихся</w:t>
      </w:r>
      <w:r w:rsidRPr="005063D6">
        <w:rPr>
          <w:rFonts w:ascii="Times New Roman" w:hAnsi="Times New Roman" w:cs="Times New Roman"/>
          <w:sz w:val="24"/>
          <w:szCs w:val="24"/>
        </w:rPr>
        <w:t>, посещающих Учреждение, по разъяснению их прав и обязанностей, значению всестороннего воспитания ребенка в семье, взаимодействию семьи и Учреждения в вопросах воспитания.</w:t>
      </w:r>
    </w:p>
    <w:p w:rsidR="00E305F6" w:rsidRPr="005063D6" w:rsidRDefault="00E305F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</w:t>
      </w:r>
      <w:r w:rsidR="00961E50">
        <w:rPr>
          <w:rFonts w:ascii="Times New Roman" w:hAnsi="Times New Roman" w:cs="Times New Roman"/>
          <w:sz w:val="24"/>
          <w:szCs w:val="24"/>
        </w:rPr>
        <w:t>4</w:t>
      </w:r>
      <w:r w:rsidRPr="005063D6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Совет родителе</w:t>
      </w:r>
      <w:r w:rsidRPr="005063D6">
        <w:rPr>
          <w:rFonts w:ascii="Times New Roman" w:hAnsi="Times New Roman" w:cs="Times New Roman"/>
          <w:sz w:val="24"/>
          <w:szCs w:val="24"/>
        </w:rPr>
        <w:t>й созывается Председателем по мере необходимости, но не реже четырех раза в год.</w:t>
      </w:r>
    </w:p>
    <w:p w:rsidR="006A5E7E" w:rsidRPr="00E305F6" w:rsidRDefault="00961E50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5.8.5</w:t>
      </w:r>
      <w:r w:rsidR="00E305F6">
        <w:rPr>
          <w:rFonts w:ascii="Times New Roman" w:hAnsi="Times New Roman" w:cs="Times New Roman"/>
          <w:sz w:val="24"/>
          <w:szCs w:val="24"/>
        </w:rPr>
        <w:t xml:space="preserve"> 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Решение </w:t>
      </w:r>
      <w:r w:rsidR="00E305F6">
        <w:rPr>
          <w:rFonts w:ascii="Times New Roman" w:hAnsi="Times New Roman" w:cs="Times New Roman"/>
          <w:sz w:val="24"/>
          <w:szCs w:val="24"/>
        </w:rPr>
        <w:t>Совета р</w:t>
      </w:r>
      <w:r w:rsidR="00E305F6" w:rsidRPr="005063D6">
        <w:rPr>
          <w:rFonts w:ascii="Times New Roman" w:hAnsi="Times New Roman" w:cs="Times New Roman"/>
          <w:sz w:val="24"/>
          <w:szCs w:val="24"/>
        </w:rPr>
        <w:t>одител</w:t>
      </w:r>
      <w:r w:rsidR="00E305F6">
        <w:rPr>
          <w:rFonts w:ascii="Times New Roman" w:hAnsi="Times New Roman" w:cs="Times New Roman"/>
          <w:sz w:val="24"/>
          <w:szCs w:val="24"/>
        </w:rPr>
        <w:t>ей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 правомочно, если на нём присутствуют 2/3 участников </w:t>
      </w:r>
      <w:r w:rsidR="00E305F6">
        <w:rPr>
          <w:rFonts w:ascii="Times New Roman" w:hAnsi="Times New Roman" w:cs="Times New Roman"/>
          <w:sz w:val="24"/>
          <w:szCs w:val="24"/>
        </w:rPr>
        <w:t>Совета р</w:t>
      </w:r>
      <w:r w:rsidR="00E305F6" w:rsidRPr="005063D6">
        <w:rPr>
          <w:rFonts w:ascii="Times New Roman" w:hAnsi="Times New Roman" w:cs="Times New Roman"/>
          <w:sz w:val="24"/>
          <w:szCs w:val="24"/>
        </w:rPr>
        <w:t>одител</w:t>
      </w:r>
      <w:r w:rsidR="00E305F6">
        <w:rPr>
          <w:rFonts w:ascii="Times New Roman" w:hAnsi="Times New Roman" w:cs="Times New Roman"/>
          <w:sz w:val="24"/>
          <w:szCs w:val="24"/>
        </w:rPr>
        <w:t>ей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.  Решения </w:t>
      </w:r>
      <w:r w:rsidR="00E305F6">
        <w:rPr>
          <w:rFonts w:ascii="Times New Roman" w:hAnsi="Times New Roman" w:cs="Times New Roman"/>
          <w:sz w:val="24"/>
          <w:szCs w:val="24"/>
        </w:rPr>
        <w:t>Совета р</w:t>
      </w:r>
      <w:r w:rsidR="00E305F6" w:rsidRPr="005063D6">
        <w:rPr>
          <w:rFonts w:ascii="Times New Roman" w:hAnsi="Times New Roman" w:cs="Times New Roman"/>
          <w:sz w:val="24"/>
          <w:szCs w:val="24"/>
        </w:rPr>
        <w:t>одител</w:t>
      </w:r>
      <w:r w:rsidR="00E305F6">
        <w:rPr>
          <w:rFonts w:ascii="Times New Roman" w:hAnsi="Times New Roman" w:cs="Times New Roman"/>
          <w:sz w:val="24"/>
          <w:szCs w:val="24"/>
        </w:rPr>
        <w:t>ей</w:t>
      </w:r>
      <w:r w:rsidR="00E305F6" w:rsidRPr="005063D6">
        <w:rPr>
          <w:rFonts w:ascii="Times New Roman" w:hAnsi="Times New Roman" w:cs="Times New Roman"/>
          <w:sz w:val="24"/>
          <w:szCs w:val="24"/>
        </w:rPr>
        <w:t xml:space="preserve"> должны согласовываться с руководителем Учреждения.</w:t>
      </w:r>
    </w:p>
    <w:p w:rsidR="006A5E7E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063D6" w:rsidRPr="005063D6" w:rsidRDefault="005378D2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6</w:t>
      </w:r>
      <w:r w:rsidR="005063D6" w:rsidRPr="005063D6">
        <w:rPr>
          <w:rFonts w:ascii="Times New Roman" w:hAnsi="Times New Roman" w:cs="Times New Roman"/>
          <w:b/>
          <w:bCs/>
          <w:sz w:val="24"/>
          <w:szCs w:val="24"/>
          <w:lang w:eastAsia="en-US"/>
        </w:rPr>
        <w:t>. Структура финансовой и хозяйственной деятельности Учреждения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5063D6" w:rsidRPr="005063D6">
        <w:rPr>
          <w:rFonts w:ascii="Times New Roman" w:eastAsia="Calibri" w:hAnsi="Times New Roman" w:cs="Times New Roman"/>
          <w:sz w:val="24"/>
          <w:szCs w:val="24"/>
        </w:rPr>
        <w:t xml:space="preserve">.1. </w:t>
      </w:r>
      <w:r w:rsidR="005063D6" w:rsidRPr="005063D6">
        <w:rPr>
          <w:rFonts w:ascii="Times New Roman" w:hAnsi="Times New Roman" w:cs="Times New Roman"/>
          <w:sz w:val="24"/>
          <w:szCs w:val="24"/>
        </w:rPr>
        <w:t>Учреждение владеет, пользуется закрепленным за ним имуществом в соответствии с его назначением, уставными целями, поручениями собственника, действующим законодательством.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Источниками  формирования  имущества  и  финансовых ресурсов Учреждения являются: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 имущество, закрепленное за ним на праве оперативного управления;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-имущество, приобретенное за счет средств муниципального бюджета;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-субсидии из муниципального бюджета;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-средства муниципального и республиканского бюджета на финансовое обеспечение деятельности Учреждения;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-плата, взимаемая в соответствии c законодательством Российской Федерации и настоящим Уставом c родителей (законных представителей) воспитанников;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 добровольные имущественные взносы и пожертвования;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 безвозмездные поступления от физических и юридических лиц;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>- доходы от оказания платных услуг;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063D6">
        <w:rPr>
          <w:rFonts w:ascii="Times New Roman" w:hAnsi="Times New Roman" w:cs="Times New Roman"/>
          <w:sz w:val="24"/>
          <w:szCs w:val="24"/>
        </w:rPr>
        <w:t xml:space="preserve">-иные источники, не запрещенные законодательством Российской Федерации и Республики Татарстан. 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.2. </w:t>
      </w:r>
      <w:proofErr w:type="gramStart"/>
      <w:r w:rsidR="005063D6" w:rsidRPr="005063D6">
        <w:rPr>
          <w:rFonts w:ascii="Times New Roman" w:hAnsi="Times New Roman" w:cs="Times New Roman"/>
          <w:sz w:val="24"/>
          <w:szCs w:val="24"/>
        </w:rPr>
        <w:t xml:space="preserve">Финансовое обеспечение выполнения муниципального задания осуществляется в виде субсидий из муниципального бюджета и иных не запрещенных Федеральными законами источников c учетом расходов на содержание недвижимого имущества и особо ценного движимого имущества, закрепленных за Учреждением Учредителем или приобретенных Учреждением за счет средств, выделенных ему Учредителем на приобретение такого имущества, расходов на уплату </w:t>
      </w:r>
      <w:r w:rsidR="005063D6" w:rsidRPr="005063D6">
        <w:rPr>
          <w:rFonts w:ascii="Times New Roman" w:hAnsi="Times New Roman" w:cs="Times New Roman"/>
          <w:sz w:val="24"/>
          <w:szCs w:val="24"/>
        </w:rPr>
        <w:lastRenderedPageBreak/>
        <w:t>налогов, в качестве объекта налогообложения по которым признается соответствующее</w:t>
      </w:r>
      <w:proofErr w:type="gramEnd"/>
      <w:r w:rsidR="005063D6" w:rsidRPr="005063D6">
        <w:rPr>
          <w:rFonts w:ascii="Times New Roman" w:hAnsi="Times New Roman" w:cs="Times New Roman"/>
          <w:sz w:val="24"/>
          <w:szCs w:val="24"/>
        </w:rPr>
        <w:t xml:space="preserve"> имущество, в том числе земельный участок.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063D6" w:rsidRPr="005063D6">
        <w:rPr>
          <w:rFonts w:ascii="Times New Roman" w:hAnsi="Times New Roman" w:cs="Times New Roman"/>
          <w:sz w:val="24"/>
          <w:szCs w:val="24"/>
        </w:rPr>
        <w:t>.3. Бухгалтерский учет Учреждения осуществляется централизованной бухгалтерией Отдела образования в соответствии c договором.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b/>
          <w:sz w:val="24"/>
          <w:szCs w:val="24"/>
          <w:lang w:eastAsia="en-US"/>
        </w:rPr>
      </w:pPr>
    </w:p>
    <w:p w:rsidR="00F61841" w:rsidRPr="00A639B9" w:rsidRDefault="00F61841" w:rsidP="00FA625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p715"/>
      <w:bookmarkEnd w:id="1"/>
      <w:r w:rsidRPr="00A639B9">
        <w:rPr>
          <w:rFonts w:ascii="Times New Roman" w:hAnsi="Times New Roman" w:cs="Times New Roman"/>
          <w:b/>
          <w:bCs/>
          <w:sz w:val="24"/>
          <w:szCs w:val="24"/>
        </w:rPr>
        <w:t xml:space="preserve">6.1. </w:t>
      </w:r>
      <w:r w:rsidRPr="00A639B9">
        <w:rPr>
          <w:rFonts w:ascii="Times New Roman" w:eastAsia="Calibri" w:hAnsi="Times New Roman" w:cs="Times New Roman"/>
          <w:b/>
          <w:sz w:val="24"/>
          <w:szCs w:val="24"/>
        </w:rPr>
        <w:t xml:space="preserve"> Предотвращение и урегулирование конфликта интересов</w:t>
      </w:r>
    </w:p>
    <w:p w:rsidR="00BB09A9" w:rsidRPr="00BB09A9" w:rsidRDefault="00F61841" w:rsidP="00FA62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B09A9">
        <w:rPr>
          <w:rFonts w:ascii="Times New Roman" w:eastAsia="Calibri" w:hAnsi="Times New Roman" w:cs="Times New Roman"/>
          <w:sz w:val="24"/>
          <w:szCs w:val="24"/>
        </w:rPr>
        <w:t xml:space="preserve">6.1.1. </w:t>
      </w:r>
      <w:proofErr w:type="gramStart"/>
      <w:r w:rsidRPr="00BB09A9">
        <w:rPr>
          <w:rFonts w:ascii="Times New Roman" w:eastAsia="Calibri" w:hAnsi="Times New Roman" w:cs="Times New Roman"/>
          <w:sz w:val="24"/>
          <w:szCs w:val="24"/>
          <w:lang w:eastAsia="en-US"/>
        </w:rPr>
        <w:t>Под конфликтом интересов понимается ситуация, при которой личная заинтересованность работника Учреждения может повлиять на 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Учреждения, работником которого он является, способное привести к причинению вреда имуществу и (или) деловой репутации Учреждения.</w:t>
      </w:r>
      <w:proofErr w:type="gramEnd"/>
    </w:p>
    <w:p w:rsidR="00F61841" w:rsidRPr="00BB09A9" w:rsidRDefault="00F61841" w:rsidP="00FA625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B09A9">
        <w:rPr>
          <w:rFonts w:ascii="Times New Roman" w:eastAsia="Calibri" w:hAnsi="Times New Roman" w:cs="Times New Roman"/>
          <w:sz w:val="24"/>
          <w:szCs w:val="24"/>
          <w:lang w:eastAsia="en-US"/>
        </w:rPr>
        <w:t>6.1.2. Под личной заинтересованностью работника Учреждения, которая влияет или может повлиять на надлежащее исполнение им трудовых обязанностей, понимается возможность получения работником Учреждения в связи с исполнением трудовых обязанностей доходов в виде денег, ценностей, иного имущества, в том числе имущественных прав, или услуг имущественного характера для себя или для третьих лиц.</w:t>
      </w:r>
    </w:p>
    <w:p w:rsidR="00BB09A9" w:rsidRPr="00BB09A9" w:rsidRDefault="00F61841" w:rsidP="00FA6253">
      <w:pPr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B09A9">
        <w:rPr>
          <w:rFonts w:ascii="Times New Roman" w:eastAsia="Calibri" w:hAnsi="Times New Roman" w:cs="Times New Roman"/>
          <w:sz w:val="24"/>
          <w:szCs w:val="24"/>
          <w:lang w:eastAsia="en-US"/>
        </w:rPr>
        <w:t>6.1.3. Руководитель Учреждения обязан уведомлять Учредителя о 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F61841" w:rsidRPr="00BB09A9" w:rsidRDefault="00F61841" w:rsidP="00FA6253">
      <w:pPr>
        <w:shd w:val="clear" w:color="auto" w:fill="FFFFFF"/>
        <w:tabs>
          <w:tab w:val="left" w:pos="141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BB09A9">
        <w:rPr>
          <w:rFonts w:ascii="Times New Roman" w:eastAsia="Calibri" w:hAnsi="Times New Roman" w:cs="Times New Roman"/>
          <w:sz w:val="24"/>
          <w:szCs w:val="24"/>
          <w:lang w:eastAsia="en-US"/>
        </w:rPr>
        <w:t>6.1.4. Работник Учреждения обязан уведомлять руководителя Учреждения о возникновении личной заинтересованности при исполнении должностных обязанностей, которая приводит или может привести к конфликту интересов.</w:t>
      </w:r>
      <w:r w:rsidRPr="00BB09A9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tt-RU"/>
        </w:rPr>
        <w:t xml:space="preserve"> </w:t>
      </w:r>
      <w:r w:rsidRPr="00BB09A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Порядок уведомления директора Учреждения, перечень сведений, содержащихся в уведомлениях, организация проверки этих сведений и порядок регистрации уведомлений определяются директором</w:t>
      </w:r>
      <w:r w:rsidRPr="00BB09A9">
        <w:rPr>
          <w:rFonts w:eastAsia="Calibri"/>
          <w:sz w:val="28"/>
          <w:szCs w:val="28"/>
          <w:shd w:val="clear" w:color="auto" w:fill="FFFFFF"/>
        </w:rPr>
        <w:t xml:space="preserve"> </w:t>
      </w:r>
      <w:r w:rsidRPr="00BB09A9"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>учреждения</w:t>
      </w:r>
      <w:r w:rsidRPr="00BB09A9">
        <w:rPr>
          <w:rFonts w:eastAsia="Calibri"/>
          <w:sz w:val="28"/>
          <w:szCs w:val="28"/>
          <w:shd w:val="clear" w:color="auto" w:fill="FFFFFF"/>
        </w:rPr>
        <w:t>»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5063D6" w:rsidRPr="005063D6">
        <w:rPr>
          <w:rFonts w:ascii="Times New Roman" w:hAnsi="Times New Roman" w:cs="Times New Roman"/>
          <w:b/>
          <w:bCs/>
          <w:sz w:val="24"/>
          <w:szCs w:val="24"/>
        </w:rPr>
        <w:t>. Локальные норм</w:t>
      </w:r>
      <w:r w:rsidR="009A697D">
        <w:rPr>
          <w:rFonts w:ascii="Times New Roman" w:hAnsi="Times New Roman" w:cs="Times New Roman"/>
          <w:b/>
          <w:bCs/>
          <w:sz w:val="24"/>
          <w:szCs w:val="24"/>
        </w:rPr>
        <w:t xml:space="preserve">ативные акты, регламентирующие </w:t>
      </w:r>
      <w:r w:rsidR="005063D6" w:rsidRPr="005063D6">
        <w:rPr>
          <w:rFonts w:ascii="Times New Roman" w:hAnsi="Times New Roman" w:cs="Times New Roman"/>
          <w:b/>
          <w:bCs/>
          <w:sz w:val="24"/>
          <w:szCs w:val="24"/>
        </w:rPr>
        <w:t>деятельность Учреждения, порядок их принятия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 xml:space="preserve">.1. </w:t>
      </w:r>
      <w:r w:rsidR="005063D6" w:rsidRPr="005063D6">
        <w:rPr>
          <w:rFonts w:ascii="Times New Roman" w:hAnsi="Times New Roman" w:cs="Times New Roman"/>
          <w:sz w:val="24"/>
          <w:szCs w:val="24"/>
        </w:rPr>
        <w:t>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 в порядке, установленном настоящим  Уставом и Положением o порядке принятия локальных актов в Учреждении.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>.2. Локальные акты, затрагивающие интересы обучающихся, принимаются c учетом мнения родителей (законных представителей).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7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 xml:space="preserve">.3. </w:t>
      </w:r>
      <w:proofErr w:type="gramStart"/>
      <w:r w:rsidR="005063D6" w:rsidRPr="005063D6">
        <w:rPr>
          <w:rFonts w:ascii="Times New Roman" w:hAnsi="Times New Roman" w:cs="Times New Roman"/>
          <w:bCs/>
          <w:sz w:val="24"/>
          <w:szCs w:val="24"/>
        </w:rPr>
        <w:t>Учреждение принимает следующие в</w:t>
      </w:r>
      <w:r w:rsidR="005063D6" w:rsidRPr="005063D6">
        <w:rPr>
          <w:rFonts w:ascii="Times New Roman" w:hAnsi="Times New Roman" w:cs="Times New Roman"/>
          <w:sz w:val="24"/>
          <w:szCs w:val="24"/>
        </w:rPr>
        <w:t>иды локальных нормативных  актов,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 xml:space="preserve"> регламентирующие деятельность Учреждения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: приказы и распоряжения </w:t>
      </w:r>
      <w:r w:rsidR="005378D2">
        <w:rPr>
          <w:rFonts w:ascii="Times New Roman" w:hAnsi="Times New Roman" w:cs="Times New Roman"/>
          <w:sz w:val="24"/>
          <w:szCs w:val="24"/>
        </w:rPr>
        <w:t>руководителя</w:t>
      </w:r>
      <w:r w:rsidR="005063D6" w:rsidRPr="005063D6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="005378D2">
        <w:rPr>
          <w:rFonts w:ascii="Times New Roman" w:hAnsi="Times New Roman" w:cs="Times New Roman"/>
          <w:sz w:val="24"/>
          <w:szCs w:val="24"/>
        </w:rPr>
        <w:t>я</w:t>
      </w:r>
      <w:r w:rsidR="005063D6" w:rsidRPr="005063D6">
        <w:rPr>
          <w:rFonts w:ascii="Times New Roman" w:hAnsi="Times New Roman" w:cs="Times New Roman"/>
          <w:sz w:val="24"/>
          <w:szCs w:val="24"/>
        </w:rPr>
        <w:t>, инструкции, положения, правила, регламенты, договоры, соглашения, контракты.</w:t>
      </w:r>
      <w:proofErr w:type="gramEnd"/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5063D6" w:rsidRPr="005063D6">
        <w:rPr>
          <w:rFonts w:ascii="Times New Roman" w:hAnsi="Times New Roman" w:cs="Times New Roman"/>
          <w:sz w:val="24"/>
          <w:szCs w:val="24"/>
        </w:rPr>
        <w:t>.4. Локальные акты Учреждения  не могут противоречить настоящему Уставу и действующему законодательству.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5063D6" w:rsidRPr="005063D6">
        <w:rPr>
          <w:rFonts w:ascii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5063D6" w:rsidRPr="005063D6" w:rsidRDefault="005063D6" w:rsidP="00FA6253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bCs/>
          <w:sz w:val="24"/>
          <w:szCs w:val="24"/>
        </w:rPr>
        <w:t>8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 xml:space="preserve">.1. Изменения в устав Учреждения  вносятся в порядке, установленном муниципальным образованием 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>Высокогорский муниципал</w:t>
      </w:r>
      <w:r w:rsidR="004C646C">
        <w:rPr>
          <w:rFonts w:ascii="Times New Roman" w:hAnsi="Times New Roman" w:cs="Times New Roman"/>
          <w:sz w:val="24"/>
          <w:szCs w:val="24"/>
          <w:lang w:eastAsia="ar-SA"/>
        </w:rPr>
        <w:t>ьный район Республики Татарстан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>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8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>.2. Изменения в устав вступают в силу после их государственной регистрации в порядке, установленном законодательством Российской Федерации.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t>8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 xml:space="preserve">.3. Источниками формирования имущества 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>Учреждения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 xml:space="preserve"> являются имущество и денежные средства, переданные учредителем, поступления от приносящей доход деятельности, безвозмездные поступления в денежной и имущественной форме, а также иные источники в соответствии с законодательством Российской Федерации.</w:t>
      </w:r>
    </w:p>
    <w:p w:rsidR="005063D6" w:rsidRPr="005063D6" w:rsidRDefault="006A5E7E" w:rsidP="00FA6253">
      <w:pPr>
        <w:pStyle w:val="a5"/>
        <w:ind w:firstLine="709"/>
        <w:jc w:val="both"/>
        <w:rPr>
          <w:rFonts w:ascii="Times New Roman" w:hAnsi="Times New Roman" w:cs="Times New Roman"/>
          <w:sz w:val="24"/>
          <w:szCs w:val="24"/>
          <w:lang w:eastAsia="ar-SA"/>
        </w:rPr>
      </w:pPr>
      <w:r>
        <w:rPr>
          <w:rFonts w:ascii="Times New Roman" w:hAnsi="Times New Roman" w:cs="Times New Roman"/>
          <w:sz w:val="24"/>
          <w:szCs w:val="24"/>
          <w:lang w:eastAsia="ar-SA"/>
        </w:rPr>
        <w:lastRenderedPageBreak/>
        <w:t>8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 xml:space="preserve">.4. В случае ликвидации </w:t>
      </w:r>
      <w:r w:rsidR="005063D6" w:rsidRPr="005063D6">
        <w:rPr>
          <w:rFonts w:ascii="Times New Roman" w:hAnsi="Times New Roman" w:cs="Times New Roman"/>
          <w:bCs/>
          <w:sz w:val="24"/>
          <w:szCs w:val="24"/>
        </w:rPr>
        <w:t>Учреждения</w:t>
      </w:r>
      <w:r w:rsidR="005063D6" w:rsidRPr="005063D6">
        <w:rPr>
          <w:rFonts w:ascii="Times New Roman" w:hAnsi="Times New Roman" w:cs="Times New Roman"/>
          <w:sz w:val="24"/>
          <w:szCs w:val="24"/>
          <w:lang w:eastAsia="ar-SA"/>
        </w:rPr>
        <w:t xml:space="preserve"> имущество, закрепленное за ним на праве оперативного управления, оставшееся после удовлетворения требований кредиторов, а также имущество, на которое в соответствии с федеральными законами не может быть обращено взыскание по ее обязательствам, передается ликвидационной комиссией собственнику соответствующего имущества.</w:t>
      </w:r>
    </w:p>
    <w:p w:rsidR="00A71611" w:rsidRDefault="00F61841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639B9">
        <w:rPr>
          <w:rFonts w:ascii="Times New Roman" w:hAnsi="Times New Roman" w:cs="Times New Roman"/>
          <w:sz w:val="24"/>
          <w:szCs w:val="24"/>
        </w:rPr>
        <w:t>8.5. Учреждение обязано обеспечивать учет и сохранность документов по личному составу, а также своевременную передачу их в Государственный архив Республики Татарстан либо учреждению  правопреемнику,   в установленном законодательством порядке при реоргани</w:t>
      </w:r>
      <w:r w:rsidR="00205CA3">
        <w:rPr>
          <w:rFonts w:ascii="Times New Roman" w:hAnsi="Times New Roman" w:cs="Times New Roman"/>
          <w:sz w:val="24"/>
          <w:szCs w:val="24"/>
        </w:rPr>
        <w:t>зации или ликвидации Учреждения.</w:t>
      </w: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Default="00BD4286" w:rsidP="00FA6253">
      <w:pPr>
        <w:tabs>
          <w:tab w:val="left" w:pos="567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D4286" w:rsidRPr="00A272BF" w:rsidRDefault="00BD4286" w:rsidP="00BD4286">
      <w:pPr>
        <w:tabs>
          <w:tab w:val="left" w:pos="567"/>
        </w:tabs>
        <w:spacing w:after="0" w:line="240" w:lineRule="auto"/>
        <w:ind w:left="-709" w:firstLine="141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9866078" cy="6533239"/>
            <wp:effectExtent l="9208" t="0" r="0" b="0"/>
            <wp:docPr id="2" name="Рисунок 2" descr="C:\Users\ЗДУР\Downloads\20231019_131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УР\Downloads\20231019_131135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9900338" cy="6555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D4286" w:rsidRPr="00A272BF" w:rsidSect="00BD4286">
      <w:footerReference w:type="default" r:id="rId11"/>
      <w:footerReference w:type="first" r:id="rId12"/>
      <w:pgSz w:w="11906" w:h="16838"/>
      <w:pgMar w:top="851" w:right="851" w:bottom="851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950" w:rsidRDefault="00367950" w:rsidP="009E4F11">
      <w:pPr>
        <w:spacing w:after="0" w:line="240" w:lineRule="auto"/>
      </w:pPr>
      <w:r>
        <w:separator/>
      </w:r>
    </w:p>
  </w:endnote>
  <w:endnote w:type="continuationSeparator" w:id="0">
    <w:p w:rsidR="00367950" w:rsidRDefault="00367950" w:rsidP="009E4F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2FF3" w:rsidRDefault="00FC2DEE">
    <w:pPr>
      <w:pStyle w:val="ae"/>
      <w:jc w:val="center"/>
    </w:pPr>
    <w:r>
      <w:fldChar w:fldCharType="begin"/>
    </w:r>
    <w:r w:rsidR="006630F8">
      <w:instrText xml:space="preserve"> PAGE   \* MERGEFORMAT </w:instrText>
    </w:r>
    <w:r>
      <w:fldChar w:fldCharType="separate"/>
    </w:r>
    <w:r w:rsidR="00362C85">
      <w:rPr>
        <w:noProof/>
      </w:rPr>
      <w:t>12</w:t>
    </w:r>
    <w:r>
      <w:rPr>
        <w:noProof/>
      </w:rPr>
      <w:fldChar w:fldCharType="end"/>
    </w:r>
  </w:p>
  <w:p w:rsidR="007B2FF3" w:rsidRDefault="007B2FF3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6365" w:rsidRDefault="001C6365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950" w:rsidRDefault="00367950" w:rsidP="009E4F11">
      <w:pPr>
        <w:spacing w:after="0" w:line="240" w:lineRule="auto"/>
      </w:pPr>
      <w:r>
        <w:separator/>
      </w:r>
    </w:p>
  </w:footnote>
  <w:footnote w:type="continuationSeparator" w:id="0">
    <w:p w:rsidR="00367950" w:rsidRDefault="00367950" w:rsidP="009E4F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57168"/>
    <w:multiLevelType w:val="hybridMultilevel"/>
    <w:tmpl w:val="CA3615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CB05293"/>
    <w:multiLevelType w:val="hybridMultilevel"/>
    <w:tmpl w:val="1DCC9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2467439F"/>
    <w:multiLevelType w:val="hybridMultilevel"/>
    <w:tmpl w:val="8006C8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27D9608B"/>
    <w:multiLevelType w:val="hybridMultilevel"/>
    <w:tmpl w:val="124AF3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F21FDB"/>
    <w:multiLevelType w:val="hybridMultilevel"/>
    <w:tmpl w:val="ACACC6A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5">
    <w:nsid w:val="2F1D1BD2"/>
    <w:multiLevelType w:val="hybridMultilevel"/>
    <w:tmpl w:val="EBCA68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319021D9"/>
    <w:multiLevelType w:val="hybridMultilevel"/>
    <w:tmpl w:val="514AE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545ABF"/>
    <w:multiLevelType w:val="hybridMultilevel"/>
    <w:tmpl w:val="EF30B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45C3125A"/>
    <w:multiLevelType w:val="hybridMultilevel"/>
    <w:tmpl w:val="9544F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686530B"/>
    <w:multiLevelType w:val="hybridMultilevel"/>
    <w:tmpl w:val="2054B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7372F"/>
    <w:multiLevelType w:val="hybridMultilevel"/>
    <w:tmpl w:val="6804F2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3A47BC4"/>
    <w:multiLevelType w:val="hybridMultilevel"/>
    <w:tmpl w:val="B82C00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2">
    <w:nsid w:val="55902BFB"/>
    <w:multiLevelType w:val="hybridMultilevel"/>
    <w:tmpl w:val="D128A1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ABE62A7"/>
    <w:multiLevelType w:val="hybridMultilevel"/>
    <w:tmpl w:val="B8FE75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>
    <w:nsid w:val="5DD2008A"/>
    <w:multiLevelType w:val="hybridMultilevel"/>
    <w:tmpl w:val="AE14A9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>
    <w:nsid w:val="78CA2439"/>
    <w:multiLevelType w:val="hybridMultilevel"/>
    <w:tmpl w:val="AE685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7D4104F3"/>
    <w:multiLevelType w:val="hybridMultilevel"/>
    <w:tmpl w:val="14787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5D2566"/>
    <w:multiLevelType w:val="hybridMultilevel"/>
    <w:tmpl w:val="D0A2856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5"/>
  </w:num>
  <w:num w:numId="2">
    <w:abstractNumId w:val="11"/>
  </w:num>
  <w:num w:numId="3">
    <w:abstractNumId w:val="2"/>
  </w:num>
  <w:num w:numId="4">
    <w:abstractNumId w:val="13"/>
  </w:num>
  <w:num w:numId="5">
    <w:abstractNumId w:val="4"/>
  </w:num>
  <w:num w:numId="6">
    <w:abstractNumId w:val="7"/>
  </w:num>
  <w:num w:numId="7">
    <w:abstractNumId w:val="1"/>
  </w:num>
  <w:num w:numId="8">
    <w:abstractNumId w:val="5"/>
  </w:num>
  <w:num w:numId="9">
    <w:abstractNumId w:val="0"/>
  </w:num>
  <w:num w:numId="10">
    <w:abstractNumId w:val="17"/>
  </w:num>
  <w:num w:numId="11">
    <w:abstractNumId w:val="14"/>
  </w:num>
  <w:num w:numId="12">
    <w:abstractNumId w:val="6"/>
  </w:num>
  <w:num w:numId="13">
    <w:abstractNumId w:val="10"/>
  </w:num>
  <w:num w:numId="14">
    <w:abstractNumId w:val="16"/>
  </w:num>
  <w:num w:numId="15">
    <w:abstractNumId w:val="3"/>
  </w:num>
  <w:num w:numId="16">
    <w:abstractNumId w:val="12"/>
  </w:num>
  <w:num w:numId="17">
    <w:abstractNumId w:val="9"/>
  </w:num>
  <w:num w:numId="18">
    <w:abstractNumId w:val="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3A1C"/>
    <w:rsid w:val="00000E5E"/>
    <w:rsid w:val="00011230"/>
    <w:rsid w:val="00040E38"/>
    <w:rsid w:val="00054B4A"/>
    <w:rsid w:val="000636A3"/>
    <w:rsid w:val="000749F0"/>
    <w:rsid w:val="00083546"/>
    <w:rsid w:val="0008753E"/>
    <w:rsid w:val="000B3891"/>
    <w:rsid w:val="000C1A1F"/>
    <w:rsid w:val="000D186F"/>
    <w:rsid w:val="000D3F7B"/>
    <w:rsid w:val="000E1A5C"/>
    <w:rsid w:val="000E482F"/>
    <w:rsid w:val="001155E6"/>
    <w:rsid w:val="00125FB5"/>
    <w:rsid w:val="001320E7"/>
    <w:rsid w:val="00133FF3"/>
    <w:rsid w:val="00134A13"/>
    <w:rsid w:val="00135D34"/>
    <w:rsid w:val="001521EF"/>
    <w:rsid w:val="001529D5"/>
    <w:rsid w:val="00166B60"/>
    <w:rsid w:val="001776BE"/>
    <w:rsid w:val="00177C09"/>
    <w:rsid w:val="00186B32"/>
    <w:rsid w:val="00192C69"/>
    <w:rsid w:val="00197580"/>
    <w:rsid w:val="001A3E0C"/>
    <w:rsid w:val="001B0A1B"/>
    <w:rsid w:val="001B2079"/>
    <w:rsid w:val="001B7C6A"/>
    <w:rsid w:val="001C516C"/>
    <w:rsid w:val="001C6365"/>
    <w:rsid w:val="001C7EE7"/>
    <w:rsid w:val="00205C97"/>
    <w:rsid w:val="00205CA3"/>
    <w:rsid w:val="00210EEC"/>
    <w:rsid w:val="00214D15"/>
    <w:rsid w:val="00217AFD"/>
    <w:rsid w:val="002207FE"/>
    <w:rsid w:val="00231580"/>
    <w:rsid w:val="00232532"/>
    <w:rsid w:val="00244F54"/>
    <w:rsid w:val="0025303B"/>
    <w:rsid w:val="002554C6"/>
    <w:rsid w:val="002576B2"/>
    <w:rsid w:val="002668C5"/>
    <w:rsid w:val="00274783"/>
    <w:rsid w:val="00280563"/>
    <w:rsid w:val="00281629"/>
    <w:rsid w:val="00283401"/>
    <w:rsid w:val="002840C7"/>
    <w:rsid w:val="002868AB"/>
    <w:rsid w:val="0029583B"/>
    <w:rsid w:val="002B293A"/>
    <w:rsid w:val="002B4750"/>
    <w:rsid w:val="002B6AB2"/>
    <w:rsid w:val="002C019C"/>
    <w:rsid w:val="002D1387"/>
    <w:rsid w:val="002D21BE"/>
    <w:rsid w:val="002D6C93"/>
    <w:rsid w:val="002D6EE5"/>
    <w:rsid w:val="002E381E"/>
    <w:rsid w:val="002E6A0E"/>
    <w:rsid w:val="00303C3A"/>
    <w:rsid w:val="0030405D"/>
    <w:rsid w:val="00306091"/>
    <w:rsid w:val="0030630C"/>
    <w:rsid w:val="00311DF9"/>
    <w:rsid w:val="0031409B"/>
    <w:rsid w:val="00321091"/>
    <w:rsid w:val="003306F0"/>
    <w:rsid w:val="003335BE"/>
    <w:rsid w:val="00334133"/>
    <w:rsid w:val="003450D4"/>
    <w:rsid w:val="00360D71"/>
    <w:rsid w:val="00362C85"/>
    <w:rsid w:val="00367950"/>
    <w:rsid w:val="003811C0"/>
    <w:rsid w:val="003A1D72"/>
    <w:rsid w:val="003A3541"/>
    <w:rsid w:val="003A4965"/>
    <w:rsid w:val="003B0CB2"/>
    <w:rsid w:val="003B5FEE"/>
    <w:rsid w:val="003C0C0A"/>
    <w:rsid w:val="003C2EC4"/>
    <w:rsid w:val="003D31FE"/>
    <w:rsid w:val="003F1EB7"/>
    <w:rsid w:val="004047C4"/>
    <w:rsid w:val="00406B68"/>
    <w:rsid w:val="004139E9"/>
    <w:rsid w:val="00414821"/>
    <w:rsid w:val="00414B85"/>
    <w:rsid w:val="00417303"/>
    <w:rsid w:val="00421378"/>
    <w:rsid w:val="00432DCE"/>
    <w:rsid w:val="00436C8D"/>
    <w:rsid w:val="004525CF"/>
    <w:rsid w:val="00457ADB"/>
    <w:rsid w:val="00463E1F"/>
    <w:rsid w:val="0048425F"/>
    <w:rsid w:val="00495231"/>
    <w:rsid w:val="0049725C"/>
    <w:rsid w:val="004A2B6D"/>
    <w:rsid w:val="004B2972"/>
    <w:rsid w:val="004C0D9F"/>
    <w:rsid w:val="004C2C22"/>
    <w:rsid w:val="004C646C"/>
    <w:rsid w:val="004D03F8"/>
    <w:rsid w:val="004D131C"/>
    <w:rsid w:val="004E4988"/>
    <w:rsid w:val="004F5C36"/>
    <w:rsid w:val="005063D6"/>
    <w:rsid w:val="005076C3"/>
    <w:rsid w:val="005163C9"/>
    <w:rsid w:val="00533AC2"/>
    <w:rsid w:val="005378D2"/>
    <w:rsid w:val="00545AFA"/>
    <w:rsid w:val="00547882"/>
    <w:rsid w:val="00547BA5"/>
    <w:rsid w:val="00553356"/>
    <w:rsid w:val="0056356C"/>
    <w:rsid w:val="00567750"/>
    <w:rsid w:val="005714F3"/>
    <w:rsid w:val="00575A0D"/>
    <w:rsid w:val="00583C31"/>
    <w:rsid w:val="00593A1C"/>
    <w:rsid w:val="00597435"/>
    <w:rsid w:val="005C400B"/>
    <w:rsid w:val="005E293E"/>
    <w:rsid w:val="005E6B97"/>
    <w:rsid w:val="005F54ED"/>
    <w:rsid w:val="005F5612"/>
    <w:rsid w:val="006255D8"/>
    <w:rsid w:val="00633AB2"/>
    <w:rsid w:val="0064082B"/>
    <w:rsid w:val="0065179B"/>
    <w:rsid w:val="00653623"/>
    <w:rsid w:val="00653880"/>
    <w:rsid w:val="006542C7"/>
    <w:rsid w:val="006544E6"/>
    <w:rsid w:val="00656016"/>
    <w:rsid w:val="00656DF0"/>
    <w:rsid w:val="006630F8"/>
    <w:rsid w:val="00664D5E"/>
    <w:rsid w:val="0066508C"/>
    <w:rsid w:val="00672244"/>
    <w:rsid w:val="006726A1"/>
    <w:rsid w:val="00672E01"/>
    <w:rsid w:val="00675FD0"/>
    <w:rsid w:val="00677316"/>
    <w:rsid w:val="006903DC"/>
    <w:rsid w:val="0069519A"/>
    <w:rsid w:val="006A0182"/>
    <w:rsid w:val="006A23A4"/>
    <w:rsid w:val="006A39BE"/>
    <w:rsid w:val="006A3D04"/>
    <w:rsid w:val="006A3DFD"/>
    <w:rsid w:val="006A5E7E"/>
    <w:rsid w:val="006A78DF"/>
    <w:rsid w:val="006C3796"/>
    <w:rsid w:val="006C6C96"/>
    <w:rsid w:val="006D528B"/>
    <w:rsid w:val="006F57A8"/>
    <w:rsid w:val="00712D85"/>
    <w:rsid w:val="00714742"/>
    <w:rsid w:val="00715192"/>
    <w:rsid w:val="00716164"/>
    <w:rsid w:val="0074357C"/>
    <w:rsid w:val="00744E17"/>
    <w:rsid w:val="00752B02"/>
    <w:rsid w:val="00755942"/>
    <w:rsid w:val="0078332A"/>
    <w:rsid w:val="007940A6"/>
    <w:rsid w:val="007B1E33"/>
    <w:rsid w:val="007B2370"/>
    <w:rsid w:val="007B2FF3"/>
    <w:rsid w:val="007B48FB"/>
    <w:rsid w:val="007C670B"/>
    <w:rsid w:val="007D0958"/>
    <w:rsid w:val="007D1365"/>
    <w:rsid w:val="007D45C7"/>
    <w:rsid w:val="007D484D"/>
    <w:rsid w:val="007E1789"/>
    <w:rsid w:val="007F7F5B"/>
    <w:rsid w:val="00817CAB"/>
    <w:rsid w:val="00821AFC"/>
    <w:rsid w:val="00861917"/>
    <w:rsid w:val="008623E3"/>
    <w:rsid w:val="008640D0"/>
    <w:rsid w:val="00867C5C"/>
    <w:rsid w:val="00870924"/>
    <w:rsid w:val="008709F3"/>
    <w:rsid w:val="00884B03"/>
    <w:rsid w:val="00895D37"/>
    <w:rsid w:val="00896E32"/>
    <w:rsid w:val="0089725F"/>
    <w:rsid w:val="008978BE"/>
    <w:rsid w:val="008A1643"/>
    <w:rsid w:val="008A65BA"/>
    <w:rsid w:val="008B08FB"/>
    <w:rsid w:val="008B12E4"/>
    <w:rsid w:val="008B3070"/>
    <w:rsid w:val="008C2BBD"/>
    <w:rsid w:val="008D1EE5"/>
    <w:rsid w:val="008D50F4"/>
    <w:rsid w:val="008E523C"/>
    <w:rsid w:val="008F39B3"/>
    <w:rsid w:val="008F5078"/>
    <w:rsid w:val="008F70DA"/>
    <w:rsid w:val="008F71DC"/>
    <w:rsid w:val="00900B67"/>
    <w:rsid w:val="00903E81"/>
    <w:rsid w:val="00907ABD"/>
    <w:rsid w:val="009228DE"/>
    <w:rsid w:val="00935D0A"/>
    <w:rsid w:val="00937CDC"/>
    <w:rsid w:val="00952CD0"/>
    <w:rsid w:val="009531CF"/>
    <w:rsid w:val="00954DC8"/>
    <w:rsid w:val="00961E50"/>
    <w:rsid w:val="00974EBB"/>
    <w:rsid w:val="00984DAC"/>
    <w:rsid w:val="009943B8"/>
    <w:rsid w:val="009A1EB3"/>
    <w:rsid w:val="009A4F43"/>
    <w:rsid w:val="009A697D"/>
    <w:rsid w:val="009B0E69"/>
    <w:rsid w:val="009C1A7B"/>
    <w:rsid w:val="009C4C81"/>
    <w:rsid w:val="009E0752"/>
    <w:rsid w:val="009E290F"/>
    <w:rsid w:val="009E4F11"/>
    <w:rsid w:val="009F1C21"/>
    <w:rsid w:val="00A131B9"/>
    <w:rsid w:val="00A177FE"/>
    <w:rsid w:val="00A272BF"/>
    <w:rsid w:val="00A27656"/>
    <w:rsid w:val="00A34851"/>
    <w:rsid w:val="00A4092C"/>
    <w:rsid w:val="00A414EA"/>
    <w:rsid w:val="00A50F84"/>
    <w:rsid w:val="00A54FE7"/>
    <w:rsid w:val="00A62956"/>
    <w:rsid w:val="00A639B9"/>
    <w:rsid w:val="00A65395"/>
    <w:rsid w:val="00A71611"/>
    <w:rsid w:val="00A72FBF"/>
    <w:rsid w:val="00A7702B"/>
    <w:rsid w:val="00A82D0D"/>
    <w:rsid w:val="00A84C26"/>
    <w:rsid w:val="00A84C57"/>
    <w:rsid w:val="00A93DEE"/>
    <w:rsid w:val="00A95BC0"/>
    <w:rsid w:val="00AA4FB8"/>
    <w:rsid w:val="00AA64A3"/>
    <w:rsid w:val="00AA769E"/>
    <w:rsid w:val="00AA7C40"/>
    <w:rsid w:val="00AB2861"/>
    <w:rsid w:val="00AB2A28"/>
    <w:rsid w:val="00AB53AB"/>
    <w:rsid w:val="00AB762A"/>
    <w:rsid w:val="00AD645D"/>
    <w:rsid w:val="00AD6693"/>
    <w:rsid w:val="00AF13D7"/>
    <w:rsid w:val="00AF2B00"/>
    <w:rsid w:val="00AF327C"/>
    <w:rsid w:val="00AF3D6B"/>
    <w:rsid w:val="00AF4C56"/>
    <w:rsid w:val="00B11CE6"/>
    <w:rsid w:val="00B14182"/>
    <w:rsid w:val="00B23BFE"/>
    <w:rsid w:val="00B26B09"/>
    <w:rsid w:val="00B278CC"/>
    <w:rsid w:val="00B3089F"/>
    <w:rsid w:val="00B31B58"/>
    <w:rsid w:val="00B36994"/>
    <w:rsid w:val="00B379D6"/>
    <w:rsid w:val="00B40485"/>
    <w:rsid w:val="00B40C05"/>
    <w:rsid w:val="00B460B4"/>
    <w:rsid w:val="00B55B74"/>
    <w:rsid w:val="00B822C5"/>
    <w:rsid w:val="00B84287"/>
    <w:rsid w:val="00BA51D2"/>
    <w:rsid w:val="00BB09A9"/>
    <w:rsid w:val="00BB42A1"/>
    <w:rsid w:val="00BB4CD1"/>
    <w:rsid w:val="00BB6624"/>
    <w:rsid w:val="00BC0CFD"/>
    <w:rsid w:val="00BD3A1D"/>
    <w:rsid w:val="00BD4286"/>
    <w:rsid w:val="00C077BF"/>
    <w:rsid w:val="00C10869"/>
    <w:rsid w:val="00C1300A"/>
    <w:rsid w:val="00C25A17"/>
    <w:rsid w:val="00C517DC"/>
    <w:rsid w:val="00C67F41"/>
    <w:rsid w:val="00C72155"/>
    <w:rsid w:val="00C8389D"/>
    <w:rsid w:val="00C94133"/>
    <w:rsid w:val="00CA48AA"/>
    <w:rsid w:val="00CA70A7"/>
    <w:rsid w:val="00CC66E4"/>
    <w:rsid w:val="00CD2842"/>
    <w:rsid w:val="00CE35CE"/>
    <w:rsid w:val="00CE6C84"/>
    <w:rsid w:val="00CE7DC4"/>
    <w:rsid w:val="00CF0062"/>
    <w:rsid w:val="00CF63DD"/>
    <w:rsid w:val="00CF78C8"/>
    <w:rsid w:val="00D024EE"/>
    <w:rsid w:val="00D03705"/>
    <w:rsid w:val="00D0469D"/>
    <w:rsid w:val="00D05BDF"/>
    <w:rsid w:val="00D119D5"/>
    <w:rsid w:val="00D11F0A"/>
    <w:rsid w:val="00D12364"/>
    <w:rsid w:val="00D1282F"/>
    <w:rsid w:val="00D153C3"/>
    <w:rsid w:val="00D15A1A"/>
    <w:rsid w:val="00D24ADD"/>
    <w:rsid w:val="00D30DAD"/>
    <w:rsid w:val="00D5135B"/>
    <w:rsid w:val="00D56262"/>
    <w:rsid w:val="00D62464"/>
    <w:rsid w:val="00D631F9"/>
    <w:rsid w:val="00D6627B"/>
    <w:rsid w:val="00D70CAB"/>
    <w:rsid w:val="00D730F7"/>
    <w:rsid w:val="00D81BEA"/>
    <w:rsid w:val="00D869D3"/>
    <w:rsid w:val="00D87A69"/>
    <w:rsid w:val="00D94744"/>
    <w:rsid w:val="00DB3288"/>
    <w:rsid w:val="00DB55E1"/>
    <w:rsid w:val="00DC7B56"/>
    <w:rsid w:val="00DD147C"/>
    <w:rsid w:val="00DD60C2"/>
    <w:rsid w:val="00DE14E3"/>
    <w:rsid w:val="00DF05D3"/>
    <w:rsid w:val="00DF53DD"/>
    <w:rsid w:val="00DF5E07"/>
    <w:rsid w:val="00E001EC"/>
    <w:rsid w:val="00E068D3"/>
    <w:rsid w:val="00E070C3"/>
    <w:rsid w:val="00E15634"/>
    <w:rsid w:val="00E26A25"/>
    <w:rsid w:val="00E27984"/>
    <w:rsid w:val="00E305F6"/>
    <w:rsid w:val="00E400CA"/>
    <w:rsid w:val="00E41518"/>
    <w:rsid w:val="00E4330F"/>
    <w:rsid w:val="00E47240"/>
    <w:rsid w:val="00E51214"/>
    <w:rsid w:val="00E623AC"/>
    <w:rsid w:val="00E67754"/>
    <w:rsid w:val="00E76681"/>
    <w:rsid w:val="00EA214F"/>
    <w:rsid w:val="00EC2D22"/>
    <w:rsid w:val="00ED1922"/>
    <w:rsid w:val="00ED3939"/>
    <w:rsid w:val="00ED67B2"/>
    <w:rsid w:val="00EF4A01"/>
    <w:rsid w:val="00F00395"/>
    <w:rsid w:val="00F045AD"/>
    <w:rsid w:val="00F10433"/>
    <w:rsid w:val="00F12EA3"/>
    <w:rsid w:val="00F14909"/>
    <w:rsid w:val="00F3059A"/>
    <w:rsid w:val="00F54949"/>
    <w:rsid w:val="00F60696"/>
    <w:rsid w:val="00F612C0"/>
    <w:rsid w:val="00F61309"/>
    <w:rsid w:val="00F61841"/>
    <w:rsid w:val="00F769EF"/>
    <w:rsid w:val="00F83DA6"/>
    <w:rsid w:val="00F970E9"/>
    <w:rsid w:val="00FA08A6"/>
    <w:rsid w:val="00FA6253"/>
    <w:rsid w:val="00FC2C19"/>
    <w:rsid w:val="00FC2DEE"/>
    <w:rsid w:val="00FC397E"/>
    <w:rsid w:val="00FC6358"/>
    <w:rsid w:val="00FC77D4"/>
    <w:rsid w:val="00FE0DDA"/>
    <w:rsid w:val="00FE3DBC"/>
    <w:rsid w:val="00FE4310"/>
    <w:rsid w:val="00FF12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Body Tex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Body Text 3" w:locked="1" w:uiPriority="0"/>
    <w:lsdException w:name="Body Text Indent 2" w:locked="1" w:uiPriority="0"/>
    <w:lsdException w:name="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uiPriority="0"/>
    <w:lsdException w:name="Plain Text" w:locked="1" w:uiPriority="0"/>
    <w:lsdException w:name="No List" w:locked="1" w:uiPriority="0"/>
    <w:lsdException w:name="Balloon Text" w:locked="1" w:uiPriority="0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8DF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593A1C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93A1C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93A1C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593A1C"/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a3">
    <w:name w:val="Normal (Web)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4">
    <w:name w:val="Strong"/>
    <w:basedOn w:val="a0"/>
    <w:uiPriority w:val="99"/>
    <w:qFormat/>
    <w:rsid w:val="00593A1C"/>
    <w:rPr>
      <w:b/>
      <w:bCs/>
    </w:rPr>
  </w:style>
  <w:style w:type="paragraph" w:styleId="a5">
    <w:name w:val="No Spacing"/>
    <w:uiPriority w:val="99"/>
    <w:qFormat/>
    <w:rsid w:val="00593A1C"/>
    <w:rPr>
      <w:rFonts w:cs="Calibri"/>
      <w:sz w:val="22"/>
      <w:szCs w:val="22"/>
    </w:rPr>
  </w:style>
  <w:style w:type="character" w:customStyle="1" w:styleId="FontStyle14">
    <w:name w:val="Font Style14"/>
    <w:basedOn w:val="a0"/>
    <w:uiPriority w:val="99"/>
    <w:rsid w:val="00593A1C"/>
    <w:rPr>
      <w:rFonts w:ascii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99"/>
    <w:qFormat/>
    <w:rsid w:val="00593A1C"/>
    <w:pPr>
      <w:ind w:left="720"/>
    </w:pPr>
  </w:style>
  <w:style w:type="paragraph" w:styleId="a7">
    <w:name w:val="Plain Text"/>
    <w:basedOn w:val="a"/>
    <w:link w:val="a8"/>
    <w:uiPriority w:val="99"/>
    <w:rsid w:val="00593A1C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0"/>
    <w:link w:val="a7"/>
    <w:uiPriority w:val="99"/>
    <w:locked/>
    <w:rsid w:val="00593A1C"/>
    <w:rPr>
      <w:rFonts w:ascii="Courier New" w:hAnsi="Courier New" w:cs="Courier New"/>
      <w:sz w:val="20"/>
      <w:szCs w:val="20"/>
    </w:rPr>
  </w:style>
  <w:style w:type="paragraph" w:styleId="21">
    <w:name w:val="Body Text 2"/>
    <w:basedOn w:val="a"/>
    <w:link w:val="22"/>
    <w:uiPriority w:val="99"/>
    <w:rsid w:val="00593A1C"/>
    <w:pPr>
      <w:spacing w:after="0" w:line="240" w:lineRule="auto"/>
      <w:jc w:val="both"/>
    </w:pPr>
    <w:rPr>
      <w:rFonts w:ascii="Arial" w:hAnsi="Arial" w:cs="Arial"/>
      <w:sz w:val="28"/>
      <w:szCs w:val="28"/>
    </w:rPr>
  </w:style>
  <w:style w:type="character" w:customStyle="1" w:styleId="22">
    <w:name w:val="Основной текст 2 Знак"/>
    <w:basedOn w:val="a0"/>
    <w:link w:val="21"/>
    <w:uiPriority w:val="99"/>
    <w:locked/>
    <w:rsid w:val="00593A1C"/>
    <w:rPr>
      <w:rFonts w:ascii="Arial" w:hAnsi="Arial" w:cs="Arial"/>
      <w:sz w:val="28"/>
      <w:szCs w:val="28"/>
    </w:rPr>
  </w:style>
  <w:style w:type="paragraph" w:styleId="3">
    <w:name w:val="Body Text 3"/>
    <w:basedOn w:val="a"/>
    <w:link w:val="30"/>
    <w:uiPriority w:val="99"/>
    <w:rsid w:val="00593A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cs="Times New Roman"/>
      <w:b/>
      <w:bCs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locked/>
    <w:rsid w:val="00593A1C"/>
    <w:rPr>
      <w:rFonts w:ascii="Times New Roman" w:hAnsi="Times New Roman" w:cs="Times New Roman"/>
      <w:b/>
      <w:bCs/>
      <w:sz w:val="28"/>
      <w:szCs w:val="28"/>
    </w:rPr>
  </w:style>
  <w:style w:type="paragraph" w:styleId="a9">
    <w:name w:val="Body Text Indent"/>
    <w:basedOn w:val="a"/>
    <w:link w:val="aa"/>
    <w:uiPriority w:val="99"/>
    <w:rsid w:val="00593A1C"/>
    <w:pPr>
      <w:autoSpaceDE w:val="0"/>
      <w:autoSpaceDN w:val="0"/>
      <w:adjustRightInd w:val="0"/>
      <w:spacing w:after="0" w:line="240" w:lineRule="auto"/>
      <w:ind w:firstLine="485"/>
      <w:jc w:val="both"/>
    </w:pPr>
    <w:rPr>
      <w:rFonts w:ascii="Arial" w:hAnsi="Arial" w:cs="Arial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uiPriority w:val="99"/>
    <w:locked/>
    <w:rsid w:val="00593A1C"/>
    <w:rPr>
      <w:rFonts w:ascii="Arial" w:hAnsi="Arial" w:cs="Arial"/>
      <w:sz w:val="24"/>
      <w:szCs w:val="24"/>
    </w:rPr>
  </w:style>
  <w:style w:type="paragraph" w:customStyle="1" w:styleId="11">
    <w:name w:val="Обычный1"/>
    <w:uiPriority w:val="99"/>
    <w:rsid w:val="00593A1C"/>
    <w:pPr>
      <w:snapToGrid w:val="0"/>
    </w:pPr>
  </w:style>
  <w:style w:type="paragraph" w:styleId="ab">
    <w:name w:val="header"/>
    <w:basedOn w:val="a"/>
    <w:link w:val="ac"/>
    <w:uiPriority w:val="99"/>
    <w:rsid w:val="00593A1C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character" w:styleId="ad">
    <w:name w:val="page number"/>
    <w:basedOn w:val="a0"/>
    <w:uiPriority w:val="99"/>
    <w:rsid w:val="00593A1C"/>
  </w:style>
  <w:style w:type="paragraph" w:styleId="ae">
    <w:name w:val="footer"/>
    <w:basedOn w:val="a"/>
    <w:link w:val="af"/>
    <w:uiPriority w:val="99"/>
    <w:rsid w:val="00593A1C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styleId="af0">
    <w:name w:val="Body Text"/>
    <w:basedOn w:val="a"/>
    <w:link w:val="af1"/>
    <w:uiPriority w:val="99"/>
    <w:rsid w:val="00593A1C"/>
    <w:pPr>
      <w:spacing w:after="120" w:line="240" w:lineRule="auto"/>
    </w:pPr>
    <w:rPr>
      <w:rFonts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593A1C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f2">
    <w:name w:val="Table Grid"/>
    <w:basedOn w:val="a1"/>
    <w:uiPriority w:val="99"/>
    <w:rsid w:val="00593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link w:val="af4"/>
    <w:uiPriority w:val="99"/>
    <w:semiHidden/>
    <w:rsid w:val="00593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locked/>
    <w:rsid w:val="00593A1C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593A1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5">
    <w:name w:val="Знак Знак Знак Знак"/>
    <w:basedOn w:val="a"/>
    <w:uiPriority w:val="99"/>
    <w:rsid w:val="00593A1C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ConsPlusNormal">
    <w:name w:val="ConsPlusNormal"/>
    <w:uiPriority w:val="99"/>
    <w:rsid w:val="00593A1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6">
    <w:name w:val="Знак Знак Знак Знак Знак Знак 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customStyle="1" w:styleId="Pro-List2">
    <w:name w:val="Pro-List #2"/>
    <w:basedOn w:val="a"/>
    <w:uiPriority w:val="99"/>
    <w:rsid w:val="00593A1C"/>
    <w:pPr>
      <w:keepLines/>
      <w:tabs>
        <w:tab w:val="left" w:pos="1080"/>
        <w:tab w:val="left" w:pos="1440"/>
      </w:tabs>
      <w:spacing w:after="0" w:line="240" w:lineRule="auto"/>
      <w:ind w:firstLine="425"/>
      <w:jc w:val="both"/>
    </w:pPr>
    <w:rPr>
      <w:rFonts w:cs="Times New Roman"/>
      <w:sz w:val="28"/>
      <w:szCs w:val="28"/>
    </w:rPr>
  </w:style>
  <w:style w:type="paragraph" w:customStyle="1" w:styleId="af7">
    <w:name w:val="Знак Знак Знак 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customStyle="1" w:styleId="af8">
    <w:name w:val="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styleId="23">
    <w:name w:val="Body Text Indent 2"/>
    <w:basedOn w:val="a"/>
    <w:link w:val="24"/>
    <w:uiPriority w:val="99"/>
    <w:rsid w:val="00593A1C"/>
    <w:pPr>
      <w:spacing w:after="120" w:line="480" w:lineRule="auto"/>
      <w:ind w:left="283"/>
    </w:pPr>
    <w:rPr>
      <w:rFonts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customStyle="1" w:styleId="u">
    <w:name w:val="u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uni">
    <w:name w:val="uni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f9">
    <w:name w:val="Hyperlink"/>
    <w:basedOn w:val="a0"/>
    <w:uiPriority w:val="99"/>
    <w:rsid w:val="00593A1C"/>
    <w:rPr>
      <w:color w:val="0000FF"/>
      <w:u w:val="single"/>
    </w:rPr>
  </w:style>
  <w:style w:type="paragraph" w:customStyle="1" w:styleId="unip">
    <w:name w:val="unip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fa">
    <w:name w:val="Document Map"/>
    <w:basedOn w:val="a"/>
    <w:link w:val="afb"/>
    <w:uiPriority w:val="99"/>
    <w:semiHidden/>
    <w:rsid w:val="00593A1C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</w:rPr>
  </w:style>
  <w:style w:type="character" w:customStyle="1" w:styleId="afb">
    <w:name w:val="Схема документа Знак"/>
    <w:basedOn w:val="a0"/>
    <w:link w:val="afa"/>
    <w:uiPriority w:val="99"/>
    <w:semiHidden/>
    <w:locked/>
    <w:rsid w:val="00593A1C"/>
    <w:rPr>
      <w:rFonts w:ascii="Tahoma" w:hAnsi="Tahoma" w:cs="Tahoma"/>
      <w:sz w:val="20"/>
      <w:szCs w:val="20"/>
      <w:shd w:val="clear" w:color="auto" w:fill="000080"/>
    </w:rPr>
  </w:style>
  <w:style w:type="character" w:customStyle="1" w:styleId="blk">
    <w:name w:val="blk"/>
    <w:uiPriority w:val="99"/>
    <w:rsid w:val="00593A1C"/>
  </w:style>
  <w:style w:type="character" w:styleId="afc">
    <w:name w:val="line number"/>
    <w:basedOn w:val="a0"/>
    <w:uiPriority w:val="99"/>
    <w:semiHidden/>
    <w:rsid w:val="006D528B"/>
  </w:style>
  <w:style w:type="character" w:styleId="afd">
    <w:name w:val="Emphasis"/>
    <w:basedOn w:val="a0"/>
    <w:uiPriority w:val="99"/>
    <w:qFormat/>
    <w:rsid w:val="00DD147C"/>
    <w:rPr>
      <w:i/>
      <w:iCs/>
    </w:rPr>
  </w:style>
  <w:style w:type="paragraph" w:customStyle="1" w:styleId="pagetext">
    <w:name w:val="page_text"/>
    <w:basedOn w:val="a"/>
    <w:uiPriority w:val="99"/>
    <w:rsid w:val="00DB55E1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ParagraphStyle">
    <w:name w:val="Paragraph Style"/>
    <w:uiPriority w:val="99"/>
    <w:rsid w:val="002E381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31">
    <w:name w:val="Body Text Indent 3"/>
    <w:basedOn w:val="a"/>
    <w:link w:val="32"/>
    <w:uiPriority w:val="99"/>
    <w:semiHidden/>
    <w:unhideWhenUsed/>
    <w:rsid w:val="005063D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063D6"/>
    <w:rPr>
      <w:rFonts w:cs="Calibri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header" w:locked="1" w:uiPriority="0"/>
    <w:lsdException w:name="caption" w:locked="1" w:uiPriority="0" w:qFormat="1"/>
    <w:lsdException w:name="page number" w:locked="1" w:uiPriority="0"/>
    <w:lsdException w:name="Title" w:locked="1" w:semiHidden="0" w:uiPriority="0" w:unhideWhenUsed="0" w:qFormat="1"/>
    <w:lsdException w:name="Default Paragraph Font" w:locked="1" w:uiPriority="0"/>
    <w:lsdException w:name="Body Text" w:locked="1" w:uiPriority="0"/>
    <w:lsdException w:name="Body Text Indent" w:locked="1" w:uiPriority="0"/>
    <w:lsdException w:name="Subtitle" w:locked="1" w:semiHidden="0" w:uiPriority="0" w:unhideWhenUsed="0" w:qFormat="1"/>
    <w:lsdException w:name="Body Text 2" w:locked="1" w:uiPriority="0"/>
    <w:lsdException w:name="Body Text 3" w:locked="1" w:uiPriority="0"/>
    <w:lsdException w:name="Body Text Indent 2" w:locked="1" w:uiPriority="0"/>
    <w:lsdException w:name="Hyperlink" w:locked="1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Document Map" w:locked="1" w:uiPriority="0"/>
    <w:lsdException w:name="Plain Text" w:locked="1" w:uiPriority="0"/>
    <w:lsdException w:name="No List" w:locked="1" w:uiPriority="0"/>
    <w:lsdException w:name="Balloon Text" w:locked="1" w:uiPriority="0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8DF"/>
    <w:pPr>
      <w:spacing w:after="200" w:line="276" w:lineRule="auto"/>
    </w:pPr>
    <w:rPr>
      <w:rFonts w:cs="Calibri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593A1C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593A1C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93A1C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locked/>
    <w:rsid w:val="00593A1C"/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a3">
    <w:name w:val="Normal (Web)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4">
    <w:name w:val="Strong"/>
    <w:basedOn w:val="a0"/>
    <w:uiPriority w:val="99"/>
    <w:qFormat/>
    <w:rsid w:val="00593A1C"/>
    <w:rPr>
      <w:b/>
      <w:bCs/>
    </w:rPr>
  </w:style>
  <w:style w:type="paragraph" w:styleId="a5">
    <w:name w:val="No Spacing"/>
    <w:uiPriority w:val="99"/>
    <w:qFormat/>
    <w:rsid w:val="00593A1C"/>
    <w:rPr>
      <w:rFonts w:cs="Calibri"/>
      <w:sz w:val="22"/>
      <w:szCs w:val="22"/>
    </w:rPr>
  </w:style>
  <w:style w:type="character" w:customStyle="1" w:styleId="FontStyle14">
    <w:name w:val="Font Style14"/>
    <w:basedOn w:val="a0"/>
    <w:uiPriority w:val="99"/>
    <w:rsid w:val="00593A1C"/>
    <w:rPr>
      <w:rFonts w:ascii="Times New Roman" w:hAnsi="Times New Roman" w:cs="Times New Roman"/>
      <w:sz w:val="28"/>
      <w:szCs w:val="28"/>
    </w:rPr>
  </w:style>
  <w:style w:type="paragraph" w:styleId="a6">
    <w:name w:val="List Paragraph"/>
    <w:basedOn w:val="a"/>
    <w:uiPriority w:val="99"/>
    <w:qFormat/>
    <w:rsid w:val="00593A1C"/>
    <w:pPr>
      <w:ind w:left="720"/>
    </w:pPr>
  </w:style>
  <w:style w:type="paragraph" w:styleId="a7">
    <w:name w:val="Plain Text"/>
    <w:basedOn w:val="a"/>
    <w:link w:val="a8"/>
    <w:uiPriority w:val="99"/>
    <w:rsid w:val="00593A1C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8">
    <w:name w:val="Текст Знак"/>
    <w:basedOn w:val="a0"/>
    <w:link w:val="a7"/>
    <w:uiPriority w:val="99"/>
    <w:locked/>
    <w:rsid w:val="00593A1C"/>
    <w:rPr>
      <w:rFonts w:ascii="Courier New" w:hAnsi="Courier New" w:cs="Courier New"/>
      <w:sz w:val="20"/>
      <w:szCs w:val="20"/>
    </w:rPr>
  </w:style>
  <w:style w:type="paragraph" w:styleId="21">
    <w:name w:val="Body Text 2"/>
    <w:basedOn w:val="a"/>
    <w:link w:val="22"/>
    <w:uiPriority w:val="99"/>
    <w:rsid w:val="00593A1C"/>
    <w:pPr>
      <w:spacing w:after="0" w:line="240" w:lineRule="auto"/>
      <w:jc w:val="both"/>
    </w:pPr>
    <w:rPr>
      <w:rFonts w:ascii="Arial" w:hAnsi="Arial" w:cs="Arial"/>
      <w:sz w:val="28"/>
      <w:szCs w:val="28"/>
    </w:rPr>
  </w:style>
  <w:style w:type="character" w:customStyle="1" w:styleId="22">
    <w:name w:val="Основной текст 2 Знак"/>
    <w:basedOn w:val="a0"/>
    <w:link w:val="21"/>
    <w:uiPriority w:val="99"/>
    <w:locked/>
    <w:rsid w:val="00593A1C"/>
    <w:rPr>
      <w:rFonts w:ascii="Arial" w:hAnsi="Arial" w:cs="Arial"/>
      <w:sz w:val="28"/>
      <w:szCs w:val="28"/>
    </w:rPr>
  </w:style>
  <w:style w:type="paragraph" w:styleId="3">
    <w:name w:val="Body Text 3"/>
    <w:basedOn w:val="a"/>
    <w:link w:val="30"/>
    <w:uiPriority w:val="99"/>
    <w:rsid w:val="00593A1C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cs="Times New Roman"/>
      <w:b/>
      <w:bCs/>
      <w:sz w:val="28"/>
      <w:szCs w:val="28"/>
    </w:rPr>
  </w:style>
  <w:style w:type="character" w:customStyle="1" w:styleId="30">
    <w:name w:val="Основной текст 3 Знак"/>
    <w:basedOn w:val="a0"/>
    <w:link w:val="3"/>
    <w:uiPriority w:val="99"/>
    <w:locked/>
    <w:rsid w:val="00593A1C"/>
    <w:rPr>
      <w:rFonts w:ascii="Times New Roman" w:hAnsi="Times New Roman" w:cs="Times New Roman"/>
      <w:b/>
      <w:bCs/>
      <w:sz w:val="28"/>
      <w:szCs w:val="28"/>
    </w:rPr>
  </w:style>
  <w:style w:type="paragraph" w:styleId="a9">
    <w:name w:val="Body Text Indent"/>
    <w:basedOn w:val="a"/>
    <w:link w:val="aa"/>
    <w:uiPriority w:val="99"/>
    <w:rsid w:val="00593A1C"/>
    <w:pPr>
      <w:autoSpaceDE w:val="0"/>
      <w:autoSpaceDN w:val="0"/>
      <w:adjustRightInd w:val="0"/>
      <w:spacing w:after="0" w:line="240" w:lineRule="auto"/>
      <w:ind w:firstLine="485"/>
      <w:jc w:val="both"/>
    </w:pPr>
    <w:rPr>
      <w:rFonts w:ascii="Arial" w:hAnsi="Arial" w:cs="Arial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uiPriority w:val="99"/>
    <w:locked/>
    <w:rsid w:val="00593A1C"/>
    <w:rPr>
      <w:rFonts w:ascii="Arial" w:hAnsi="Arial" w:cs="Arial"/>
      <w:sz w:val="24"/>
      <w:szCs w:val="24"/>
    </w:rPr>
  </w:style>
  <w:style w:type="paragraph" w:customStyle="1" w:styleId="11">
    <w:name w:val="Обычный1"/>
    <w:uiPriority w:val="99"/>
    <w:rsid w:val="00593A1C"/>
    <w:pPr>
      <w:snapToGrid w:val="0"/>
    </w:pPr>
  </w:style>
  <w:style w:type="paragraph" w:styleId="ab">
    <w:name w:val="header"/>
    <w:basedOn w:val="a"/>
    <w:link w:val="ac"/>
    <w:uiPriority w:val="99"/>
    <w:rsid w:val="00593A1C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c">
    <w:name w:val="Верхний колонтитул Знак"/>
    <w:basedOn w:val="a0"/>
    <w:link w:val="ab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character" w:styleId="ad">
    <w:name w:val="page number"/>
    <w:basedOn w:val="a0"/>
    <w:uiPriority w:val="99"/>
    <w:rsid w:val="00593A1C"/>
  </w:style>
  <w:style w:type="paragraph" w:styleId="ae">
    <w:name w:val="footer"/>
    <w:basedOn w:val="a"/>
    <w:link w:val="af"/>
    <w:uiPriority w:val="99"/>
    <w:rsid w:val="00593A1C"/>
    <w:pPr>
      <w:tabs>
        <w:tab w:val="center" w:pos="4677"/>
        <w:tab w:val="right" w:pos="9355"/>
      </w:tabs>
      <w:spacing w:after="0" w:line="240" w:lineRule="auto"/>
    </w:pPr>
    <w:rPr>
      <w:rFonts w:cs="Times New Roman"/>
      <w:sz w:val="24"/>
      <w:szCs w:val="24"/>
    </w:rPr>
  </w:style>
  <w:style w:type="character" w:customStyle="1" w:styleId="af">
    <w:name w:val="Нижний колонтитул Знак"/>
    <w:basedOn w:val="a0"/>
    <w:link w:val="ae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styleId="af0">
    <w:name w:val="Body Text"/>
    <w:basedOn w:val="a"/>
    <w:link w:val="af1"/>
    <w:uiPriority w:val="99"/>
    <w:rsid w:val="00593A1C"/>
    <w:pPr>
      <w:spacing w:after="120" w:line="240" w:lineRule="auto"/>
    </w:pPr>
    <w:rPr>
      <w:rFonts w:cs="Times New Roman"/>
      <w:sz w:val="24"/>
      <w:szCs w:val="24"/>
    </w:rPr>
  </w:style>
  <w:style w:type="character" w:customStyle="1" w:styleId="af1">
    <w:name w:val="Основной текст Знак"/>
    <w:basedOn w:val="a0"/>
    <w:link w:val="af0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customStyle="1" w:styleId="ConsPlusTitle">
    <w:name w:val="ConsPlusTitle"/>
    <w:uiPriority w:val="99"/>
    <w:rsid w:val="00593A1C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table" w:styleId="af2">
    <w:name w:val="Table Grid"/>
    <w:basedOn w:val="a1"/>
    <w:uiPriority w:val="99"/>
    <w:rsid w:val="00593A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Balloon Text"/>
    <w:basedOn w:val="a"/>
    <w:link w:val="af4"/>
    <w:uiPriority w:val="99"/>
    <w:semiHidden/>
    <w:rsid w:val="00593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locked/>
    <w:rsid w:val="00593A1C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593A1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5">
    <w:name w:val="Знак Знак Знак Знак"/>
    <w:basedOn w:val="a"/>
    <w:uiPriority w:val="99"/>
    <w:rsid w:val="00593A1C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  <w:lang w:val="en-US"/>
    </w:rPr>
  </w:style>
  <w:style w:type="paragraph" w:customStyle="1" w:styleId="ConsPlusNormal">
    <w:name w:val="ConsPlusNormal"/>
    <w:uiPriority w:val="99"/>
    <w:rsid w:val="00593A1C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6">
    <w:name w:val="Знак Знак Знак Знак Знак Знак 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customStyle="1" w:styleId="Pro-List2">
    <w:name w:val="Pro-List #2"/>
    <w:basedOn w:val="a"/>
    <w:uiPriority w:val="99"/>
    <w:rsid w:val="00593A1C"/>
    <w:pPr>
      <w:keepLines/>
      <w:tabs>
        <w:tab w:val="left" w:pos="1080"/>
        <w:tab w:val="left" w:pos="1440"/>
      </w:tabs>
      <w:spacing w:after="0" w:line="240" w:lineRule="auto"/>
      <w:ind w:firstLine="425"/>
      <w:jc w:val="both"/>
    </w:pPr>
    <w:rPr>
      <w:rFonts w:cs="Times New Roman"/>
      <w:sz w:val="28"/>
      <w:szCs w:val="28"/>
    </w:rPr>
  </w:style>
  <w:style w:type="paragraph" w:customStyle="1" w:styleId="af7">
    <w:name w:val="Знак Знак Знак 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customStyle="1" w:styleId="af8">
    <w:name w:val="Знак Знак Знак Знак Знак Знак Знак"/>
    <w:basedOn w:val="a"/>
    <w:uiPriority w:val="99"/>
    <w:rsid w:val="00593A1C"/>
    <w:pPr>
      <w:spacing w:after="0" w:line="240" w:lineRule="auto"/>
    </w:pPr>
    <w:rPr>
      <w:rFonts w:ascii="Verdana" w:hAnsi="Verdana" w:cs="Verdana"/>
      <w:sz w:val="20"/>
      <w:szCs w:val="20"/>
      <w:lang w:val="en-US"/>
    </w:rPr>
  </w:style>
  <w:style w:type="paragraph" w:styleId="23">
    <w:name w:val="Body Text Indent 2"/>
    <w:basedOn w:val="a"/>
    <w:link w:val="24"/>
    <w:uiPriority w:val="99"/>
    <w:rsid w:val="00593A1C"/>
    <w:pPr>
      <w:spacing w:after="120" w:line="480" w:lineRule="auto"/>
      <w:ind w:left="283"/>
    </w:pPr>
    <w:rPr>
      <w:rFonts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593A1C"/>
    <w:rPr>
      <w:rFonts w:ascii="Times New Roman" w:hAnsi="Times New Roman" w:cs="Times New Roman"/>
      <w:sz w:val="24"/>
      <w:szCs w:val="24"/>
    </w:rPr>
  </w:style>
  <w:style w:type="paragraph" w:customStyle="1" w:styleId="u">
    <w:name w:val="u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uni">
    <w:name w:val="uni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character" w:styleId="af9">
    <w:name w:val="Hyperlink"/>
    <w:basedOn w:val="a0"/>
    <w:uiPriority w:val="99"/>
    <w:rsid w:val="00593A1C"/>
    <w:rPr>
      <w:color w:val="0000FF"/>
      <w:u w:val="single"/>
    </w:rPr>
  </w:style>
  <w:style w:type="paragraph" w:customStyle="1" w:styleId="unip">
    <w:name w:val="unip"/>
    <w:basedOn w:val="a"/>
    <w:uiPriority w:val="99"/>
    <w:rsid w:val="00593A1C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styleId="afa">
    <w:name w:val="Document Map"/>
    <w:basedOn w:val="a"/>
    <w:link w:val="afb"/>
    <w:uiPriority w:val="99"/>
    <w:semiHidden/>
    <w:rsid w:val="00593A1C"/>
    <w:pPr>
      <w:shd w:val="clear" w:color="auto" w:fill="000080"/>
      <w:spacing w:after="0" w:line="240" w:lineRule="auto"/>
    </w:pPr>
    <w:rPr>
      <w:rFonts w:ascii="Tahoma" w:hAnsi="Tahoma" w:cs="Tahoma"/>
      <w:sz w:val="20"/>
      <w:szCs w:val="20"/>
    </w:rPr>
  </w:style>
  <w:style w:type="character" w:customStyle="1" w:styleId="afb">
    <w:name w:val="Схема документа Знак"/>
    <w:basedOn w:val="a0"/>
    <w:link w:val="afa"/>
    <w:uiPriority w:val="99"/>
    <w:semiHidden/>
    <w:locked/>
    <w:rsid w:val="00593A1C"/>
    <w:rPr>
      <w:rFonts w:ascii="Tahoma" w:hAnsi="Tahoma" w:cs="Tahoma"/>
      <w:sz w:val="20"/>
      <w:szCs w:val="20"/>
      <w:shd w:val="clear" w:color="auto" w:fill="000080"/>
    </w:rPr>
  </w:style>
  <w:style w:type="character" w:customStyle="1" w:styleId="blk">
    <w:name w:val="blk"/>
    <w:uiPriority w:val="99"/>
    <w:rsid w:val="00593A1C"/>
  </w:style>
  <w:style w:type="character" w:styleId="afc">
    <w:name w:val="line number"/>
    <w:basedOn w:val="a0"/>
    <w:uiPriority w:val="99"/>
    <w:semiHidden/>
    <w:rsid w:val="006D528B"/>
  </w:style>
  <w:style w:type="character" w:styleId="afd">
    <w:name w:val="Emphasis"/>
    <w:basedOn w:val="a0"/>
    <w:uiPriority w:val="99"/>
    <w:qFormat/>
    <w:rsid w:val="00DD147C"/>
    <w:rPr>
      <w:i/>
      <w:iCs/>
    </w:rPr>
  </w:style>
  <w:style w:type="paragraph" w:customStyle="1" w:styleId="pagetext">
    <w:name w:val="page_text"/>
    <w:basedOn w:val="a"/>
    <w:uiPriority w:val="99"/>
    <w:rsid w:val="00DB55E1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ParagraphStyle">
    <w:name w:val="Paragraph Style"/>
    <w:uiPriority w:val="99"/>
    <w:rsid w:val="002E381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31">
    <w:name w:val="Body Text Indent 3"/>
    <w:basedOn w:val="a"/>
    <w:link w:val="32"/>
    <w:uiPriority w:val="99"/>
    <w:semiHidden/>
    <w:unhideWhenUsed/>
    <w:rsid w:val="005063D6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5063D6"/>
    <w:rPr>
      <w:rFonts w:cs="Calibri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2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275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EB9479-C0F9-431F-A763-D096432F5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22</Pages>
  <Words>9610</Words>
  <Characters>54778</Characters>
  <Application>Microsoft Office Word</Application>
  <DocSecurity>0</DocSecurity>
  <Lines>456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ЗДУР</cp:lastModifiedBy>
  <cp:revision>3</cp:revision>
  <cp:lastPrinted>2023-10-03T13:15:00Z</cp:lastPrinted>
  <dcterms:created xsi:type="dcterms:W3CDTF">2023-10-19T08:37:00Z</dcterms:created>
  <dcterms:modified xsi:type="dcterms:W3CDTF">2023-10-19T10:29:00Z</dcterms:modified>
</cp:coreProperties>
</file>